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1f99" w14:textId="4401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оның ішінде медициналық авиацияны тарта отырып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ДСМ-225/2020 бұйрығы. Қазақстан Республикасының Әділет министрлігінде 2020 жылғы 2 желтоқсанда № 21713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 </w:t>
      </w:r>
      <w:r>
        <w:rPr>
          <w:rFonts w:ascii="Times New Roman"/>
          <w:b w:val="false"/>
          <w:i w:val="false"/>
          <w:color w:val="000000"/>
          <w:sz w:val="28"/>
        </w:rPr>
        <w:t>121-бабының</w:t>
      </w:r>
      <w:r>
        <w:rPr>
          <w:rFonts w:ascii="Times New Roman"/>
          <w:b w:val="false"/>
          <w:i w:val="false"/>
          <w:color w:val="000000"/>
          <w:sz w:val="28"/>
        </w:rPr>
        <w:t xml:space="preserve"> 4-тармағына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Жедел медициналық жәрдем, оның ішінде медициналық авиацияны тарта отырып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 Ғиниятқа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bookmarkStart w:name="z8" w:id="6"/>
    <w:p>
      <w:pPr>
        <w:spacing w:after="0"/>
        <w:ind w:left="0"/>
        <w:jc w:val="left"/>
      </w:pPr>
      <w:r>
        <w:rPr>
          <w:rFonts w:ascii="Times New Roman"/>
          <w:b/>
          <w:i w:val="false"/>
          <w:color w:val="000000"/>
        </w:rPr>
        <w:t xml:space="preserve"> Жедел медициналық жәрдем, оның ішінде медициналық авиацияны тарта отырып көрсету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Жедел медициналық жәрдем, оның ішінде медициналық авиацияны тарта отырып көрсету қағидалары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121-бабының</w:t>
      </w:r>
      <w:r>
        <w:rPr>
          <w:rFonts w:ascii="Times New Roman"/>
          <w:b w:val="false"/>
          <w:i w:val="false"/>
          <w:color w:val="000000"/>
          <w:sz w:val="28"/>
        </w:rPr>
        <w:t xml:space="preserve"> 4-тармағына (бұдан әрі – Кодекс) сәйкес әзірленді және жедел медициналық жәрдем, оның ішінде медициналық авиацияны тарта отырып көрсету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9"/>
    <w:bookmarkStart w:name="z130" w:id="10"/>
    <w:p>
      <w:pPr>
        <w:spacing w:after="0"/>
        <w:ind w:left="0"/>
        <w:jc w:val="both"/>
      </w:pPr>
      <w:r>
        <w:rPr>
          <w:rFonts w:ascii="Times New Roman"/>
          <w:b w:val="false"/>
          <w:i w:val="false"/>
          <w:color w:val="000000"/>
          <w:sz w:val="28"/>
        </w:rPr>
        <w:t>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bookmarkEnd w:id="10"/>
    <w:bookmarkStart w:name="z131" w:id="11"/>
    <w:p>
      <w:pPr>
        <w:spacing w:after="0"/>
        <w:ind w:left="0"/>
        <w:jc w:val="both"/>
      </w:pPr>
      <w:r>
        <w:rPr>
          <w:rFonts w:ascii="Times New Roman"/>
          <w:b w:val="false"/>
          <w:i w:val="false"/>
          <w:color w:val="000000"/>
          <w:sz w:val="28"/>
        </w:rPr>
        <w:t>
      2) әуе кемесі (көлік) – жер (су) бетінен шағылысқан ауамен әрекеттесуді болғызбай, ауамен өзара әрекеттесу есебінен атмосферада қалықтайтын аппарат;</w:t>
      </w:r>
    </w:p>
    <w:bookmarkEnd w:id="11"/>
    <w:bookmarkStart w:name="z132" w:id="12"/>
    <w:p>
      <w:pPr>
        <w:spacing w:after="0"/>
        <w:ind w:left="0"/>
        <w:jc w:val="both"/>
      </w:pPr>
      <w:r>
        <w:rPr>
          <w:rFonts w:ascii="Times New Roman"/>
          <w:b w:val="false"/>
          <w:i w:val="false"/>
          <w:color w:val="000000"/>
          <w:sz w:val="28"/>
        </w:rPr>
        <w:t>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bookmarkEnd w:id="12"/>
    <w:bookmarkStart w:name="z133" w:id="13"/>
    <w:p>
      <w:pPr>
        <w:spacing w:after="0"/>
        <w:ind w:left="0"/>
        <w:jc w:val="both"/>
      </w:pPr>
      <w:r>
        <w:rPr>
          <w:rFonts w:ascii="Times New Roman"/>
          <w:b w:val="false"/>
          <w:i w:val="false"/>
          <w:color w:val="000000"/>
          <w:sz w:val="28"/>
        </w:rPr>
        <w:t>
      4) әуе компаниясы – азаматтық әуе кемелерін пайдаланушының сертификаты бар заңды тұлға;</w:t>
      </w:r>
    </w:p>
    <w:bookmarkEnd w:id="13"/>
    <w:bookmarkStart w:name="z134" w:id="14"/>
    <w:p>
      <w:pPr>
        <w:spacing w:after="0"/>
        <w:ind w:left="0"/>
        <w:jc w:val="both"/>
      </w:pPr>
      <w:r>
        <w:rPr>
          <w:rFonts w:ascii="Times New Roman"/>
          <w:b w:val="false"/>
          <w:i w:val="false"/>
          <w:color w:val="000000"/>
          <w:sz w:val="28"/>
        </w:rPr>
        <w:t>
      5) бейінді маман – жоғары медициналық білімі, денсаулық сақтау саласында сертификаты бар медицина қызметкері;</w:t>
      </w:r>
    </w:p>
    <w:bookmarkEnd w:id="14"/>
    <w:bookmarkStart w:name="z135" w:id="15"/>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36" w:id="16"/>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6"/>
    <w:bookmarkStart w:name="z137" w:id="17"/>
    <w:p>
      <w:pPr>
        <w:spacing w:after="0"/>
        <w:ind w:left="0"/>
        <w:jc w:val="both"/>
      </w:pPr>
      <w:r>
        <w:rPr>
          <w:rFonts w:ascii="Times New Roman"/>
          <w:b w:val="false"/>
          <w:i w:val="false"/>
          <w:color w:val="000000"/>
          <w:sz w:val="28"/>
        </w:rPr>
        <w:t>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17"/>
    <w:bookmarkStart w:name="z138" w:id="18"/>
    <w:p>
      <w:pPr>
        <w:spacing w:after="0"/>
        <w:ind w:left="0"/>
        <w:jc w:val="both"/>
      </w:pPr>
      <w:r>
        <w:rPr>
          <w:rFonts w:ascii="Times New Roman"/>
          <w:b w:val="false"/>
          <w:i w:val="false"/>
          <w:color w:val="000000"/>
          <w:sz w:val="28"/>
        </w:rPr>
        <w:t>
      9) жедел өтінім – әуекомпанияның және медициналық авиацияның мобильдік бригадасының ұшуын жүзеге асыру үшін негіз болып табылатын уәкілетті орган бекіткен нысан;</w:t>
      </w:r>
    </w:p>
    <w:bookmarkEnd w:id="18"/>
    <w:bookmarkStart w:name="z139" w:id="19"/>
    <w:p>
      <w:pPr>
        <w:spacing w:after="0"/>
        <w:ind w:left="0"/>
        <w:jc w:val="both"/>
      </w:pPr>
      <w:r>
        <w:rPr>
          <w:rFonts w:ascii="Times New Roman"/>
          <w:b w:val="false"/>
          <w:i w:val="false"/>
          <w:color w:val="000000"/>
          <w:sz w:val="28"/>
        </w:rPr>
        <w:t>
      10) кезек күттірмейтін медициналық көмек – пациенттің өміріне анық қатер төндірмейтін, кенеттен болған жіті аурулар мен жай-күйлер, созылмалы аурулардың асқынуы кезінде көрсетілетін медициналық көмек;</w:t>
      </w:r>
    </w:p>
    <w:bookmarkEnd w:id="19"/>
    <w:bookmarkStart w:name="z140" w:id="20"/>
    <w:p>
      <w:pPr>
        <w:spacing w:after="0"/>
        <w:ind w:left="0"/>
        <w:jc w:val="both"/>
      </w:pPr>
      <w:r>
        <w:rPr>
          <w:rFonts w:ascii="Times New Roman"/>
          <w:b w:val="false"/>
          <w:i w:val="false"/>
          <w:color w:val="000000"/>
          <w:sz w:val="28"/>
        </w:rPr>
        <w:t>
      11) қашықтан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20"/>
    <w:bookmarkStart w:name="z141" w:id="21"/>
    <w:p>
      <w:pPr>
        <w:spacing w:after="0"/>
        <w:ind w:left="0"/>
        <w:jc w:val="both"/>
      </w:pPr>
      <w:r>
        <w:rPr>
          <w:rFonts w:ascii="Times New Roman"/>
          <w:b w:val="false"/>
          <w:i w:val="false"/>
          <w:color w:val="000000"/>
          <w:sz w:val="28"/>
        </w:rPr>
        <w:t>
      12) медициналық авиация – әуе көлігін тарта отырып, халыққа шұғыл нысанда жедел медициналық көмек беру;</w:t>
      </w:r>
    </w:p>
    <w:bookmarkEnd w:id="21"/>
    <w:bookmarkStart w:name="z142" w:id="22"/>
    <w:p>
      <w:pPr>
        <w:spacing w:after="0"/>
        <w:ind w:left="0"/>
        <w:jc w:val="both"/>
      </w:pPr>
      <w:r>
        <w:rPr>
          <w:rFonts w:ascii="Times New Roman"/>
          <w:b w:val="false"/>
          <w:i w:val="false"/>
          <w:color w:val="000000"/>
          <w:sz w:val="28"/>
        </w:rPr>
        <w:t>
      13) медициналық авиацияның мобильдік бригадасы (бұдан әрі – МАМБ) – жедел медициналық жәрдем, сондай-ақ білікті бейінді мамандардың мамандандырылған, оның ішінде жоғары технологиялық медициналық көмегін тікелей көрсететін медициналық авиацияның құрылымдық-функционалдық бірлігі болып табылады;</w:t>
      </w:r>
    </w:p>
    <w:bookmarkEnd w:id="22"/>
    <w:bookmarkStart w:name="z143" w:id="23"/>
    <w:p>
      <w:pPr>
        <w:spacing w:after="0"/>
        <w:ind w:left="0"/>
        <w:jc w:val="both"/>
      </w:pPr>
      <w:r>
        <w:rPr>
          <w:rFonts w:ascii="Times New Roman"/>
          <w:b w:val="false"/>
          <w:i w:val="false"/>
          <w:color w:val="000000"/>
          <w:sz w:val="28"/>
        </w:rPr>
        <w:t>
      14) медициналық авиацияның үйлестіруші дәрігері – жоғары медициналық білімі бар, маман сертификаты бар адам тиісті мамандық бойынша және медициналық авиация бөлімшесіне/бөлімшеден негізделген өтінімді қабылдауды/беруді ұйымдастырушы және жедел өтінімді орындау рәсімі;</w:t>
      </w:r>
    </w:p>
    <w:bookmarkEnd w:id="23"/>
    <w:bookmarkStart w:name="z144" w:id="24"/>
    <w:p>
      <w:pPr>
        <w:spacing w:after="0"/>
        <w:ind w:left="0"/>
        <w:jc w:val="both"/>
      </w:pPr>
      <w:r>
        <w:rPr>
          <w:rFonts w:ascii="Times New Roman"/>
          <w:b w:val="false"/>
          <w:i w:val="false"/>
          <w:color w:val="000000"/>
          <w:sz w:val="28"/>
        </w:rPr>
        <w:t>
      15) медициналық бұйымдар – медициналық мақсаттағы бұйымдар және медициналық техника;</w:t>
      </w:r>
    </w:p>
    <w:bookmarkEnd w:id="24"/>
    <w:bookmarkStart w:name="z145" w:id="25"/>
    <w:p>
      <w:pPr>
        <w:spacing w:after="0"/>
        <w:ind w:left="0"/>
        <w:jc w:val="both"/>
      </w:pPr>
      <w:r>
        <w:rPr>
          <w:rFonts w:ascii="Times New Roman"/>
          <w:b w:val="false"/>
          <w:i w:val="false"/>
          <w:color w:val="000000"/>
          <w:sz w:val="28"/>
        </w:rPr>
        <w:t>
      16) медициналық білім беру ұйымы – "Денсаулық сақтау" даярлық бағыттары бойынша білім беру бағдарламаларын іске асыратын білім беру ұйымы;</w:t>
      </w:r>
    </w:p>
    <w:bookmarkEnd w:id="25"/>
    <w:bookmarkStart w:name="z146" w:id="26"/>
    <w:p>
      <w:pPr>
        <w:spacing w:after="0"/>
        <w:ind w:left="0"/>
        <w:jc w:val="both"/>
      </w:pPr>
      <w:r>
        <w:rPr>
          <w:rFonts w:ascii="Times New Roman"/>
          <w:b w:val="false"/>
          <w:i w:val="false"/>
          <w:color w:val="000000"/>
          <w:sz w:val="28"/>
        </w:rPr>
        <w:t>
      17)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6"/>
    <w:bookmarkStart w:name="z147" w:id="27"/>
    <w:p>
      <w:pPr>
        <w:spacing w:after="0"/>
        <w:ind w:left="0"/>
        <w:jc w:val="both"/>
      </w:pPr>
      <w:r>
        <w:rPr>
          <w:rFonts w:ascii="Times New Roman"/>
          <w:b w:val="false"/>
          <w:i w:val="false"/>
          <w:color w:val="000000"/>
          <w:sz w:val="28"/>
        </w:rPr>
        <w:t>
      18) медициналық ұйым – негізгі қызметі медициналық көмек көрсету болып табылатын денсаулық сақтау ұйымы;</w:t>
      </w:r>
    </w:p>
    <w:bookmarkEnd w:id="27"/>
    <w:bookmarkStart w:name="z148" w:id="28"/>
    <w:p>
      <w:pPr>
        <w:spacing w:after="0"/>
        <w:ind w:left="0"/>
        <w:jc w:val="both"/>
      </w:pPr>
      <w:r>
        <w:rPr>
          <w:rFonts w:ascii="Times New Roman"/>
          <w:b w:val="false"/>
          <w:i w:val="false"/>
          <w:color w:val="000000"/>
          <w:sz w:val="28"/>
        </w:rPr>
        <w:t>
      19)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bookmarkEnd w:id="28"/>
    <w:bookmarkStart w:name="z149" w:id="29"/>
    <w:p>
      <w:pPr>
        <w:spacing w:after="0"/>
        <w:ind w:left="0"/>
        <w:jc w:val="both"/>
      </w:pPr>
      <w:r>
        <w:rPr>
          <w:rFonts w:ascii="Times New Roman"/>
          <w:b w:val="false"/>
          <w:i w:val="false"/>
          <w:color w:val="000000"/>
          <w:sz w:val="28"/>
        </w:rPr>
        <w:t>
      20) мобильдік камера – аудио-бейне ақпаратты жазуға, сақтауға және көрсетуге арналған құрылғы;</w:t>
      </w:r>
    </w:p>
    <w:bookmarkEnd w:id="29"/>
    <w:bookmarkStart w:name="z150" w:id="30"/>
    <w:p>
      <w:pPr>
        <w:spacing w:after="0"/>
        <w:ind w:left="0"/>
        <w:jc w:val="both"/>
      </w:pPr>
      <w:r>
        <w:rPr>
          <w:rFonts w:ascii="Times New Roman"/>
          <w:b w:val="false"/>
          <w:i w:val="false"/>
          <w:color w:val="000000"/>
          <w:sz w:val="28"/>
        </w:rPr>
        <w:t>
      21) пайдаланушы – азаматтық әуе кемелерін пайдаланумен айналысатын немесе осы салада өз қызметтерін ұсынатын жеке немесе заңды тұлға;</w:t>
      </w:r>
    </w:p>
    <w:bookmarkEnd w:id="30"/>
    <w:bookmarkStart w:name="z151" w:id="31"/>
    <w:p>
      <w:pPr>
        <w:spacing w:after="0"/>
        <w:ind w:left="0"/>
        <w:jc w:val="both"/>
      </w:pPr>
      <w:r>
        <w:rPr>
          <w:rFonts w:ascii="Times New Roman"/>
          <w:b w:val="false"/>
          <w:i w:val="false"/>
          <w:color w:val="000000"/>
          <w:sz w:val="28"/>
        </w:rPr>
        <w:t>
      22) парамедик – алғашқы көмек көрсету бойынша кәсіптік даярлық курсынан өткен адам;</w:t>
      </w:r>
    </w:p>
    <w:bookmarkEnd w:id="31"/>
    <w:bookmarkStart w:name="z152" w:id="32"/>
    <w:p>
      <w:pPr>
        <w:spacing w:after="0"/>
        <w:ind w:left="0"/>
        <w:jc w:val="both"/>
      </w:pPr>
      <w:r>
        <w:rPr>
          <w:rFonts w:ascii="Times New Roman"/>
          <w:b w:val="false"/>
          <w:i w:val="false"/>
          <w:color w:val="000000"/>
          <w:sz w:val="28"/>
        </w:rPr>
        <w:t>
      23) санитариялық автокөлік – пациенттерді, алып жүретін медицина персоналын, сондай-ақ кейіннен транспланттау үшін ағзалар (ағзалардың бөліктерін) мен тіндерді (тіндердің бөліктерін) тиісті медициналық ұйымдарға тасымалдауға арналған мамандандырылған жерүсті көлік құралы;</w:t>
      </w:r>
    </w:p>
    <w:bookmarkEnd w:id="32"/>
    <w:bookmarkStart w:name="z153" w:id="33"/>
    <w:p>
      <w:pPr>
        <w:spacing w:after="0"/>
        <w:ind w:left="0"/>
        <w:jc w:val="both"/>
      </w:pPr>
      <w:r>
        <w:rPr>
          <w:rFonts w:ascii="Times New Roman"/>
          <w:b w:val="false"/>
          <w:i w:val="false"/>
          <w:color w:val="000000"/>
          <w:sz w:val="28"/>
        </w:rPr>
        <w:t>
      24)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bookmarkEnd w:id="33"/>
    <w:bookmarkStart w:name="z154" w:id="34"/>
    <w:p>
      <w:pPr>
        <w:spacing w:after="0"/>
        <w:ind w:left="0"/>
        <w:jc w:val="both"/>
      </w:pPr>
      <w:r>
        <w:rPr>
          <w:rFonts w:ascii="Times New Roman"/>
          <w:b w:val="false"/>
          <w:i w:val="false"/>
          <w:color w:val="000000"/>
          <w:sz w:val="28"/>
        </w:rPr>
        <w:t>
      25)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bookmarkEnd w:id="34"/>
    <w:bookmarkStart w:name="z155" w:id="35"/>
    <w:p>
      <w:pPr>
        <w:spacing w:after="0"/>
        <w:ind w:left="0"/>
        <w:jc w:val="both"/>
      </w:pPr>
      <w:r>
        <w:rPr>
          <w:rFonts w:ascii="Times New Roman"/>
          <w:b w:val="false"/>
          <w:i w:val="false"/>
          <w:color w:val="000000"/>
          <w:sz w:val="28"/>
        </w:rPr>
        <w:t>
      26) трансплантаттау – ағзаларды (ағзаның бөлігін) және (немесе) тіндерді (тіннің бөлігін) организмнің басқа жеріне немесе басқа организмге ауыстырып салу;</w:t>
      </w:r>
    </w:p>
    <w:bookmarkEnd w:id="35"/>
    <w:bookmarkStart w:name="z156" w:id="36"/>
    <w:p>
      <w:pPr>
        <w:spacing w:after="0"/>
        <w:ind w:left="0"/>
        <w:jc w:val="both"/>
      </w:pPr>
      <w:r>
        <w:rPr>
          <w:rFonts w:ascii="Times New Roman"/>
          <w:b w:val="false"/>
          <w:i w:val="false"/>
          <w:color w:val="000000"/>
          <w:sz w:val="28"/>
        </w:rPr>
        <w:t>
      27) тұрақты рейс – авиакомпания белгілеген және жариялаған кестеге сәйкес орындалатын рейс;</w:t>
      </w:r>
    </w:p>
    <w:bookmarkEnd w:id="36"/>
    <w:bookmarkStart w:name="z157" w:id="37"/>
    <w:p>
      <w:pPr>
        <w:spacing w:after="0"/>
        <w:ind w:left="0"/>
        <w:jc w:val="both"/>
      </w:pPr>
      <w:r>
        <w:rPr>
          <w:rFonts w:ascii="Times New Roman"/>
          <w:b w:val="false"/>
          <w:i w:val="false"/>
          <w:color w:val="000000"/>
          <w:sz w:val="28"/>
        </w:rPr>
        <w:t xml:space="preserve">
      28) үйлестіруші ұйым – "Мемлекеттік мүлік туралы" Қазақстан Республикасы Заңының </w:t>
      </w:r>
      <w:r>
        <w:rPr>
          <w:rFonts w:ascii="Times New Roman"/>
          <w:b w:val="false"/>
          <w:i w:val="false"/>
          <w:color w:val="000000"/>
          <w:sz w:val="28"/>
        </w:rPr>
        <w:t>134-бабы</w:t>
      </w:r>
      <w:r>
        <w:rPr>
          <w:rFonts w:ascii="Times New Roman"/>
          <w:b w:val="false"/>
          <w:i w:val="false"/>
          <w:color w:val="000000"/>
          <w:sz w:val="28"/>
        </w:rPr>
        <w:t xml:space="preserve"> 2-тармағының 5) тармақшасы негізінде Қазақстан Республикасы Үкіметінің қаулысына сәйкес айқындалған заңды тұлға;</w:t>
      </w:r>
    </w:p>
    <w:bookmarkEnd w:id="37"/>
    <w:bookmarkStart w:name="z158" w:id="38"/>
    <w:p>
      <w:pPr>
        <w:spacing w:after="0"/>
        <w:ind w:left="0"/>
        <w:jc w:val="both"/>
      </w:pPr>
      <w:r>
        <w:rPr>
          <w:rFonts w:ascii="Times New Roman"/>
          <w:b w:val="false"/>
          <w:i w:val="false"/>
          <w:color w:val="000000"/>
          <w:sz w:val="28"/>
        </w:rPr>
        <w:t xml:space="preserve">
      29) хабардар етілген келісім – адамның медициналық көмек алуға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келісім Кодекстің </w:t>
      </w:r>
      <w:r>
        <w:rPr>
          <w:rFonts w:ascii="Times New Roman"/>
          <w:b w:val="false"/>
          <w:i w:val="false"/>
          <w:color w:val="000000"/>
          <w:sz w:val="28"/>
        </w:rPr>
        <w:t>1-бабы</w:t>
      </w:r>
      <w:r>
        <w:rPr>
          <w:rFonts w:ascii="Times New Roman"/>
          <w:b w:val="false"/>
          <w:i w:val="false"/>
          <w:color w:val="000000"/>
          <w:sz w:val="28"/>
        </w:rPr>
        <w:t xml:space="preserve"> 279) тармақшасына сәйкес уәкілетті орган бекіткен нысан бойынша ресімделеді;</w:t>
      </w:r>
    </w:p>
    <w:bookmarkEnd w:id="38"/>
    <w:bookmarkStart w:name="z159" w:id="39"/>
    <w:p>
      <w:pPr>
        <w:spacing w:after="0"/>
        <w:ind w:left="0"/>
        <w:jc w:val="both"/>
      </w:pPr>
      <w:r>
        <w:rPr>
          <w:rFonts w:ascii="Times New Roman"/>
          <w:b w:val="false"/>
          <w:i w:val="false"/>
          <w:color w:val="000000"/>
          <w:sz w:val="28"/>
        </w:rPr>
        <w:t>
      30) шұғыл медициналық көмек – денсаулыққа елеулі зиянды болғызбау және (немесе) өмірге төнген қатерді жою үшін кезек күттірмейтін медициналық араласуды қажет ететін кенеттен болған жіті аурулар мен жай-күйлер, созылмалы аурулардың асқынуы кезінде көрсетілетін медициналық көмек.</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4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ЖМЖ станциясы (бұдан әрі – ЖМЖС) стационарлық көмек көрсететін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 Облыстардың, республикалық маңызы бар қалалардың және астананың ЖМЖ станциясы медициналық ақпараттық жүйелерге қол жеткізуін немесе Үйлестіруші ұйым үшін ақпараттық жүйлермен интеграциялануын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41"/>
    <w:p>
      <w:pPr>
        <w:spacing w:after="0"/>
        <w:ind w:left="0"/>
        <w:jc w:val="left"/>
      </w:pPr>
      <w:r>
        <w:rPr>
          <w:rFonts w:ascii="Times New Roman"/>
          <w:b/>
          <w:i w:val="false"/>
          <w:color w:val="000000"/>
        </w:rPr>
        <w:t xml:space="preserve"> 2-тарау. Жедел медициналық жәрдем көрсету тәртібі</w:t>
      </w:r>
    </w:p>
    <w:bookmarkEnd w:id="41"/>
    <w:bookmarkStart w:name="z14" w:id="42"/>
    <w:p>
      <w:pPr>
        <w:spacing w:after="0"/>
        <w:ind w:left="0"/>
        <w:jc w:val="both"/>
      </w:pPr>
      <w:r>
        <w:rPr>
          <w:rFonts w:ascii="Times New Roman"/>
          <w:b w:val="false"/>
          <w:i w:val="false"/>
          <w:color w:val="000000"/>
          <w:sz w:val="28"/>
        </w:rPr>
        <w:t>
      4. "Жедел медициналық жәрдемді шақырту" мемлекеттік көрсетілетін қызметті алу үшін жеке тұлға (бұдан әрі – көрсетілетін қызметті алушы) жедел медициналық жәрдем көрсететін денсаулық сақтау субъектілерінің (бұдан әрі – көрсетілетін қызметті беруші) "103" нөміріне қоңырау соғады немесе мобильдік қосымшаларды (мессенджерлер, чат-боттар) оның ішінде геолокацияны көрсете отырып пайдаланады.</w:t>
      </w:r>
    </w:p>
    <w:bookmarkEnd w:id="42"/>
    <w:p>
      <w:pPr>
        <w:spacing w:after="0"/>
        <w:ind w:left="0"/>
        <w:jc w:val="both"/>
      </w:pPr>
      <w:r>
        <w:rPr>
          <w:rFonts w:ascii="Times New Roman"/>
          <w:b w:val="false"/>
          <w:i w:val="false"/>
          <w:color w:val="000000"/>
          <w:sz w:val="28"/>
        </w:rPr>
        <w:t xml:space="preserve">
      "Жедел медициналық жәрдемді шақыру" мемлекеттік көрсетілетін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деректерді енгізеді.</w:t>
      </w:r>
    </w:p>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тәртібін айқындайтын заңға тәуелді нормативтік құқықтық актіні бекіткен немесе өзгерткен күннен бастап үш жұмыс күні ішінде оны көрсету тәртібі туралы ақпаратты өзектендіреді және мемлекеттік көрсетілетін қызметтер туралы Заңның </w:t>
      </w:r>
      <w:r>
        <w:rPr>
          <w:rFonts w:ascii="Times New Roman"/>
          <w:b w:val="false"/>
          <w:i w:val="false"/>
          <w:color w:val="000000"/>
          <w:sz w:val="28"/>
        </w:rPr>
        <w:t>23-бабының</w:t>
      </w:r>
      <w:r>
        <w:rPr>
          <w:rFonts w:ascii="Times New Roman"/>
          <w:b w:val="false"/>
          <w:i w:val="false"/>
          <w:color w:val="000000"/>
          <w:sz w:val="28"/>
        </w:rPr>
        <w:t xml:space="preserve"> 2-тармағына сәйкес Бірыңғай байланыс орталығына жібереді.</w:t>
      </w:r>
    </w:p>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мемлекеттік сараптама ұйымы "электрондық үкіметтің" ақпараттық-коммуникациялық инфрақұрылымының операторына көрсетілетін қызметті берушіге тиісті нормативтік құқықтық актіні әділет органдарында мемлекеттік тіркегеннен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43"/>
    <w:p>
      <w:pPr>
        <w:spacing w:after="0"/>
        <w:ind w:left="0"/>
        <w:jc w:val="both"/>
      </w:pPr>
      <w:r>
        <w:rPr>
          <w:rFonts w:ascii="Times New Roman"/>
          <w:b w:val="false"/>
          <w:i w:val="false"/>
          <w:color w:val="000000"/>
          <w:sz w:val="28"/>
        </w:rPr>
        <w:t xml:space="preserve">
      5. ЖМЖС диспетчері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жағдайы бұзылған кезде азаматтардан "103" пультінде шақыртуларды қабылдайды. ЖМЖС диспетчері шақыртуды алған сәттен бастап оны өңдеу уақыты бес минутты құрайды, осы уақыт ішінде шақырудың жеделділік санаты бойынша іріктеу жүргізіледі.</w:t>
      </w:r>
    </w:p>
    <w:bookmarkEnd w:id="43"/>
    <w:bookmarkStart w:name="z16" w:id="44"/>
    <w:p>
      <w:pPr>
        <w:spacing w:after="0"/>
        <w:ind w:left="0"/>
        <w:jc w:val="both"/>
      </w:pPr>
      <w:r>
        <w:rPr>
          <w:rFonts w:ascii="Times New Roman"/>
          <w:b w:val="false"/>
          <w:i w:val="false"/>
          <w:color w:val="000000"/>
          <w:sz w:val="28"/>
        </w:rPr>
        <w:t xml:space="preserve">
      6. Жедел медициналық жәрдемді құрамы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 фельдшерлік және мамандандырылған (дәрігерлік) бригадалар көрсетеді.</w:t>
      </w:r>
    </w:p>
    <w:bookmarkEnd w:id="44"/>
    <w:p>
      <w:pPr>
        <w:spacing w:after="0"/>
        <w:ind w:left="0"/>
        <w:jc w:val="both"/>
      </w:pPr>
      <w:r>
        <w:rPr>
          <w:rFonts w:ascii="Times New Roman"/>
          <w:b w:val="false"/>
          <w:i w:val="false"/>
          <w:color w:val="000000"/>
          <w:sz w:val="28"/>
        </w:rPr>
        <w:t>
      ЖМЖ станциялары жанындағы мамандарды шұғыл медициналық көмек көрсетудің практикалық дағдыларына, коммуникативтік дағдыларға және стресске төзімділік негіздеріне үздіксіз негізде оқыту қосымша білім берудің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және ғылым ұйымдарымен жүзеге асырылады.</w:t>
      </w:r>
    </w:p>
    <w:p>
      <w:pPr>
        <w:spacing w:after="0"/>
        <w:ind w:left="0"/>
        <w:jc w:val="both"/>
      </w:pPr>
      <w:r>
        <w:rPr>
          <w:rFonts w:ascii="Times New Roman"/>
          <w:b w:val="false"/>
          <w:i w:val="false"/>
          <w:color w:val="000000"/>
          <w:sz w:val="28"/>
        </w:rPr>
        <w:t xml:space="preserve">
      Денсаулық сақтау саласындағы мамандардың білім мен дағдылардың қосымша көлемін алуы Кодекстің </w:t>
      </w:r>
      <w:r>
        <w:rPr>
          <w:rFonts w:ascii="Times New Roman"/>
          <w:b w:val="false"/>
          <w:i w:val="false"/>
          <w:color w:val="000000"/>
          <w:sz w:val="28"/>
        </w:rPr>
        <w:t>221-бабының</w:t>
      </w:r>
      <w:r>
        <w:rPr>
          <w:rFonts w:ascii="Times New Roman"/>
          <w:b w:val="false"/>
          <w:i w:val="false"/>
          <w:color w:val="000000"/>
          <w:sz w:val="28"/>
        </w:rPr>
        <w:t xml:space="preserve"> 6-тармағына сәйкес қосымша және бейресми білім беру бағдарламалары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45"/>
    <w:p>
      <w:pPr>
        <w:spacing w:after="0"/>
        <w:ind w:left="0"/>
        <w:jc w:val="both"/>
      </w:pPr>
      <w:r>
        <w:rPr>
          <w:rFonts w:ascii="Times New Roman"/>
          <w:b w:val="false"/>
          <w:i w:val="false"/>
          <w:color w:val="000000"/>
          <w:sz w:val="28"/>
        </w:rPr>
        <w:t>
      7. ЖМЖС бригадалары ЖМЖС ауысымының аға дәрігеріне бағынады.</w:t>
      </w:r>
    </w:p>
    <w:bookmarkEnd w:id="45"/>
    <w:bookmarkStart w:name="z18" w:id="46"/>
    <w:p>
      <w:pPr>
        <w:spacing w:after="0"/>
        <w:ind w:left="0"/>
        <w:jc w:val="both"/>
      </w:pPr>
      <w:r>
        <w:rPr>
          <w:rFonts w:ascii="Times New Roman"/>
          <w:b w:val="false"/>
          <w:i w:val="false"/>
          <w:color w:val="000000"/>
          <w:sz w:val="28"/>
        </w:rPr>
        <w:t>
      8. Ауылдық елді мекендерде ЖМЖ шақыртуларына қызмет көрсету үшін ЖМЖС аудандық кіші станциясының диспетчері жақын жердегі медициналық ұйымдардың мамандары мен санитариялық автокөлікті тартады.</w:t>
      </w:r>
    </w:p>
    <w:bookmarkEnd w:id="46"/>
    <w:p>
      <w:pPr>
        <w:spacing w:after="0"/>
        <w:ind w:left="0"/>
        <w:jc w:val="both"/>
      </w:pPr>
      <w:r>
        <w:rPr>
          <w:rFonts w:ascii="Times New Roman"/>
          <w:b w:val="false"/>
          <w:i w:val="false"/>
          <w:color w:val="000000"/>
          <w:sz w:val="28"/>
        </w:rPr>
        <w:t xml:space="preserve">
      Жергілікті атқарушы органдардың шешімі бойынша елді мекендерде ЖМЖ функциялары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бұйрығына (Нормативтік құқықтық актілерді мемлекеттік тіркеу тізілімінде № 149571 болып тіркелген) сәйкес бірлесіп орындау шарты арқылы (бұдан әрі – Сатып алу қағидалары) жедел медициналық жәрдем көрсетуге лицензиясы бар медициналық ұйымдарға немесе денсаулық сақтау субъектілеріне "Рұқсаттар мен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1-қосымшасының 15-жолына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7"/>
    <w:p>
      <w:pPr>
        <w:spacing w:after="0"/>
        <w:ind w:left="0"/>
        <w:jc w:val="both"/>
      </w:pPr>
      <w:r>
        <w:rPr>
          <w:rFonts w:ascii="Times New Roman"/>
          <w:b w:val="false"/>
          <w:i w:val="false"/>
          <w:color w:val="000000"/>
          <w:sz w:val="28"/>
        </w:rPr>
        <w:t xml:space="preserve">
      9. ЖМЖС диспетчері қабылдаған шақыртулар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4 (төрт) жеделділік санатына бөлінеді:</w:t>
      </w:r>
    </w:p>
    <w:bookmarkEnd w:id="47"/>
    <w:p>
      <w:pPr>
        <w:spacing w:after="0"/>
        <w:ind w:left="0"/>
        <w:jc w:val="both"/>
      </w:pPr>
      <w:r>
        <w:rPr>
          <w:rFonts w:ascii="Times New Roman"/>
          <w:b w:val="false"/>
          <w:i w:val="false"/>
          <w:color w:val="000000"/>
          <w:sz w:val="28"/>
        </w:rPr>
        <w:t>
      1) 1 (бірінші) жеделділік санатындағы шақырту – өміріне тікелей қауіп төндіретін, жедел медициналық көмек көрсетуді қажет ететін пациенттің жай-күйі;</w:t>
      </w:r>
    </w:p>
    <w:p>
      <w:pPr>
        <w:spacing w:after="0"/>
        <w:ind w:left="0"/>
        <w:jc w:val="both"/>
      </w:pPr>
      <w:r>
        <w:rPr>
          <w:rFonts w:ascii="Times New Roman"/>
          <w:b w:val="false"/>
          <w:i w:val="false"/>
          <w:color w:val="000000"/>
          <w:sz w:val="28"/>
        </w:rPr>
        <w:t>
      2) 2 (екінші) жеделділік санатындағы шақырту – өміріне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3) 3 (үшінші) жеделділік санатындағы шақырту – денсаулығына медициналық көмек көрсетусіз әлеуетті қауіп төндіретін пациенттің жай-күйі;</w:t>
      </w:r>
    </w:p>
    <w:p>
      <w:pPr>
        <w:spacing w:after="0"/>
        <w:ind w:left="0"/>
        <w:jc w:val="both"/>
      </w:pPr>
      <w:r>
        <w:rPr>
          <w:rFonts w:ascii="Times New Roman"/>
          <w:b w:val="false"/>
          <w:i w:val="false"/>
          <w:color w:val="000000"/>
          <w:sz w:val="28"/>
        </w:rPr>
        <w:t>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пациенттің өмірі мен денсаулығына тікелей және әлеуетті қауіп төндірмейтін пациенттің жай-күйі.</w:t>
      </w:r>
    </w:p>
    <w:bookmarkStart w:name="z20" w:id="48"/>
    <w:p>
      <w:pPr>
        <w:spacing w:after="0"/>
        <w:ind w:left="0"/>
        <w:jc w:val="both"/>
      </w:pPr>
      <w:r>
        <w:rPr>
          <w:rFonts w:ascii="Times New Roman"/>
          <w:b w:val="false"/>
          <w:i w:val="false"/>
          <w:color w:val="000000"/>
          <w:sz w:val="28"/>
        </w:rPr>
        <w:t>
      10. 1, 2, 3-жеделділік санаттарының шақыртулары келіп түскен кезде ЖМЖС диспетчері автоматты басқару жүйесі арқылы шақыртуларды ЖМЖС фельдшерлік және мамандандырылған (дәрігерлік) бригадаларына береді.</w:t>
      </w:r>
    </w:p>
    <w:bookmarkEnd w:id="48"/>
    <w:bookmarkStart w:name="z21" w:id="49"/>
    <w:p>
      <w:pPr>
        <w:spacing w:after="0"/>
        <w:ind w:left="0"/>
        <w:jc w:val="both"/>
      </w:pPr>
      <w:r>
        <w:rPr>
          <w:rFonts w:ascii="Times New Roman"/>
          <w:b w:val="false"/>
          <w:i w:val="false"/>
          <w:color w:val="000000"/>
          <w:sz w:val="28"/>
        </w:rPr>
        <w:t>
      11.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көрсететін денсаулық сақтау ұйымы жанындағы жедел медициналық көмек бөлімшесінің (бұдан әрі – МСАК ұйымы жанындағы ЖМЖ бөлімшесі) фельдшерлік және мамандандырылған (дәрігерлік) бригадаларына береді.</w:t>
      </w:r>
    </w:p>
    <w:bookmarkEnd w:id="49"/>
    <w:bookmarkStart w:name="z22" w:id="50"/>
    <w:p>
      <w:pPr>
        <w:spacing w:after="0"/>
        <w:ind w:left="0"/>
        <w:jc w:val="both"/>
      </w:pPr>
      <w:r>
        <w:rPr>
          <w:rFonts w:ascii="Times New Roman"/>
          <w:b w:val="false"/>
          <w:i w:val="false"/>
          <w:color w:val="000000"/>
          <w:sz w:val="28"/>
        </w:rPr>
        <w:t>
      12. Фельдшерлік және мамандандырылған (дәрігерлік) бригадалардың ЖМЖС диспетчерінен шақыртуды қабылдаған сәттен бастап, пациенттің тұрған жеріне дейін жету уақыты:</w:t>
      </w:r>
    </w:p>
    <w:bookmarkEnd w:id="50"/>
    <w:p>
      <w:pPr>
        <w:spacing w:after="0"/>
        <w:ind w:left="0"/>
        <w:jc w:val="both"/>
      </w:pPr>
      <w:r>
        <w:rPr>
          <w:rFonts w:ascii="Times New Roman"/>
          <w:b w:val="false"/>
          <w:i w:val="false"/>
          <w:color w:val="000000"/>
          <w:sz w:val="28"/>
        </w:rPr>
        <w:t>
      1-жеделділік санаты - он минутқа дейінгі;</w:t>
      </w:r>
    </w:p>
    <w:p>
      <w:pPr>
        <w:spacing w:after="0"/>
        <w:ind w:left="0"/>
        <w:jc w:val="both"/>
      </w:pPr>
      <w:r>
        <w:rPr>
          <w:rFonts w:ascii="Times New Roman"/>
          <w:b w:val="false"/>
          <w:i w:val="false"/>
          <w:color w:val="000000"/>
          <w:sz w:val="28"/>
        </w:rPr>
        <w:t>
      2-жеделділік санаты - он бес минутқа дейінгі;</w:t>
      </w:r>
    </w:p>
    <w:p>
      <w:pPr>
        <w:spacing w:after="0"/>
        <w:ind w:left="0"/>
        <w:jc w:val="both"/>
      </w:pPr>
      <w:r>
        <w:rPr>
          <w:rFonts w:ascii="Times New Roman"/>
          <w:b w:val="false"/>
          <w:i w:val="false"/>
          <w:color w:val="000000"/>
          <w:sz w:val="28"/>
        </w:rPr>
        <w:t>
      3-жеделділік санаты - отыз минутқа дейінгі;</w:t>
      </w:r>
    </w:p>
    <w:p>
      <w:pPr>
        <w:spacing w:after="0"/>
        <w:ind w:left="0"/>
        <w:jc w:val="both"/>
      </w:pPr>
      <w:r>
        <w:rPr>
          <w:rFonts w:ascii="Times New Roman"/>
          <w:b w:val="false"/>
          <w:i w:val="false"/>
          <w:color w:val="000000"/>
          <w:sz w:val="28"/>
        </w:rPr>
        <w:t>
      4-жеделділік санаты - алпыс минутқа дейінгі уақытты құрайды.</w:t>
      </w:r>
    </w:p>
    <w:bookmarkStart w:name="z23" w:id="51"/>
    <w:p>
      <w:pPr>
        <w:spacing w:after="0"/>
        <w:ind w:left="0"/>
        <w:jc w:val="both"/>
      </w:pPr>
      <w:r>
        <w:rPr>
          <w:rFonts w:ascii="Times New Roman"/>
          <w:b w:val="false"/>
          <w:i w:val="false"/>
          <w:color w:val="000000"/>
          <w:sz w:val="28"/>
        </w:rPr>
        <w:t>
      13. МСАК ұйымы жанындағы ЖМЖ бөлімшесінің фельдшерлік және мамандандырылған (дәрігерлік) бригадалары МСАК қызмет көрсету аймағындағы адамдарға тәулік бойы медициналық қызмет көрсетеді.</w:t>
      </w:r>
    </w:p>
    <w:bookmarkEnd w:id="51"/>
    <w:bookmarkStart w:name="z24" w:id="52"/>
    <w:p>
      <w:pPr>
        <w:spacing w:after="0"/>
        <w:ind w:left="0"/>
        <w:jc w:val="both"/>
      </w:pPr>
      <w:r>
        <w:rPr>
          <w:rFonts w:ascii="Times New Roman"/>
          <w:b w:val="false"/>
          <w:i w:val="false"/>
          <w:color w:val="000000"/>
          <w:sz w:val="28"/>
        </w:rPr>
        <w:t xml:space="preserve">
      14. 4-жеделділік санатындағы шақыртуларға МСАК ұйымы жанындағы ЖМЖ бөлімшесі деңгейінде фельдшерлік бригадалар қызмет көрсетеді. Жиырма мың адамнан кем тіркелген халқы бар МСАК көрсететін денсаулық сақтау ұйымдарында 4-жеделділік санатындағы шақыртуларға қызмет көрсету "Рұқсаттар және хабарламалар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1-қосымшасының 15-жолына сәйкес осы қызметті ЖМЖ көрсетуге лицензиясы бар медициналық ұйымдарға немесе денсаулық сақтау субъектілеріне аутсорсингке беру арқылы жол 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53"/>
    <w:p>
      <w:pPr>
        <w:spacing w:after="0"/>
        <w:ind w:left="0"/>
        <w:jc w:val="both"/>
      </w:pPr>
      <w:r>
        <w:rPr>
          <w:rFonts w:ascii="Times New Roman"/>
          <w:b w:val="false"/>
          <w:i w:val="false"/>
          <w:color w:val="000000"/>
          <w:sz w:val="28"/>
        </w:rPr>
        <w:t>
      15. ЖМЖС бригадаларының және МСАК ұйымы жанындағы ЖМЖ бөлімшесі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асырылады.</w:t>
      </w:r>
    </w:p>
    <w:bookmarkEnd w:id="53"/>
    <w:p>
      <w:pPr>
        <w:spacing w:after="0"/>
        <w:ind w:left="0"/>
        <w:jc w:val="both"/>
      </w:pPr>
      <w:r>
        <w:rPr>
          <w:rFonts w:ascii="Times New Roman"/>
          <w:b w:val="false"/>
          <w:i w:val="false"/>
          <w:color w:val="000000"/>
          <w:sz w:val="28"/>
        </w:rPr>
        <w:t>
      Аумақтық ішкі істер органдарының өкілдері болмаған жағдайда ЖМЖС бригадалары және МСАК ұйымы жанындағы ЖМЖ бөлімшелерінің диспетчеріне рация және (немесе) мобильдік байланыс арқылы өмірі мен денсаулығына төнген қауіптер туралы хабардар етеді. Шақыртуға одан әрі қызмет көрсету аумақтық ішкі істер органдары өкілдерінің қатысуымен жүзеге асырылады.</w:t>
      </w:r>
    </w:p>
    <w:bookmarkStart w:name="z26" w:id="54"/>
    <w:p>
      <w:pPr>
        <w:spacing w:after="0"/>
        <w:ind w:left="0"/>
        <w:jc w:val="both"/>
      </w:pPr>
      <w:r>
        <w:rPr>
          <w:rFonts w:ascii="Times New Roman"/>
          <w:b w:val="false"/>
          <w:i w:val="false"/>
          <w:color w:val="000000"/>
          <w:sz w:val="28"/>
        </w:rPr>
        <w:t>
      16. Тексеріп-қарау, аспаптық диагностика, мамандардың консультациясы, осы жағдайлардың себептері көрсетілетін алдын ала диагноздарға сәйкес жүргізілген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p>
    <w:bookmarkEnd w:id="54"/>
    <w:p>
      <w:pPr>
        <w:spacing w:after="0"/>
        <w:ind w:left="0"/>
        <w:jc w:val="both"/>
      </w:pPr>
      <w:r>
        <w:rPr>
          <w:rFonts w:ascii="Times New Roman"/>
          <w:b w:val="false"/>
          <w:i w:val="false"/>
          <w:color w:val="000000"/>
          <w:sz w:val="28"/>
        </w:rPr>
        <w:t>
      пациентті стационарлық көмек көрсететін (бұдан әрі – стационар) медициналық ұйымға тасымалдау;</w:t>
      </w:r>
    </w:p>
    <w:p>
      <w:pPr>
        <w:spacing w:after="0"/>
        <w:ind w:left="0"/>
        <w:jc w:val="both"/>
      </w:pPr>
      <w:r>
        <w:rPr>
          <w:rFonts w:ascii="Times New Roman"/>
          <w:b w:val="false"/>
          <w:i w:val="false"/>
          <w:color w:val="000000"/>
          <w:sz w:val="28"/>
        </w:rPr>
        <w:t>
      пациентті шақырту орнында қалдыру;</w:t>
      </w:r>
    </w:p>
    <w:p>
      <w:pPr>
        <w:spacing w:after="0"/>
        <w:ind w:left="0"/>
        <w:jc w:val="both"/>
      </w:pPr>
      <w:r>
        <w:rPr>
          <w:rFonts w:ascii="Times New Roman"/>
          <w:b w:val="false"/>
          <w:i w:val="false"/>
          <w:color w:val="000000"/>
          <w:sz w:val="28"/>
        </w:rPr>
        <w:t>
      пациентті үйде қалдыру (тұрғылықты жері бойынша).</w:t>
      </w:r>
    </w:p>
    <w:bookmarkStart w:name="z27" w:id="55"/>
    <w:p>
      <w:pPr>
        <w:spacing w:after="0"/>
        <w:ind w:left="0"/>
        <w:jc w:val="both"/>
      </w:pPr>
      <w:r>
        <w:rPr>
          <w:rFonts w:ascii="Times New Roman"/>
          <w:b w:val="false"/>
          <w:i w:val="false"/>
          <w:color w:val="000000"/>
          <w:sz w:val="28"/>
        </w:rPr>
        <w:t>
      17. Емдеуге жатқызуды қажет етпейтін пациент шақырту орнында немесе үйде қалдырылған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bookmarkEnd w:id="55"/>
    <w:bookmarkStart w:name="z28" w:id="56"/>
    <w:p>
      <w:pPr>
        <w:spacing w:after="0"/>
        <w:ind w:left="0"/>
        <w:jc w:val="both"/>
      </w:pPr>
      <w:r>
        <w:rPr>
          <w:rFonts w:ascii="Times New Roman"/>
          <w:b w:val="false"/>
          <w:i w:val="false"/>
          <w:color w:val="000000"/>
          <w:sz w:val="28"/>
        </w:rPr>
        <w:t xml:space="preserve">
      18. Пациент ауырған және пациенттің үйіне учаскелік дәрігердің белсенді баруы қажет болған жағдайда, ЖМЖС бригадасының немесе МСАК ұйымы жанындағы ЖМЖ бөлімшесінің фельдшері немесе дәрігері МСАК ұйымына ақпаратты (активті) ұсынады және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пациентке арналған дабыл парағын толтырады.</w:t>
      </w:r>
    </w:p>
    <w:bookmarkEnd w:id="56"/>
    <w:bookmarkStart w:name="z29" w:id="57"/>
    <w:p>
      <w:pPr>
        <w:spacing w:after="0"/>
        <w:ind w:left="0"/>
        <w:jc w:val="both"/>
      </w:pPr>
      <w:r>
        <w:rPr>
          <w:rFonts w:ascii="Times New Roman"/>
          <w:b w:val="false"/>
          <w:i w:val="false"/>
          <w:color w:val="000000"/>
          <w:sz w:val="28"/>
        </w:rPr>
        <w:t>
      19. ЖМЖ бригадасы дәрілік заттарға рецепт жазбай, еңбекке уақытша жарамсыздығы туралы парақтарды бермей, қайтыс болу фактісін куәландыруды жүргізбей және қайтыс болу туралы қорытынды бермей алкогольдік және есірткілік мас болу мәніне куәландыруды жүргізбей шақыруға қызмет көрсетеді.</w:t>
      </w:r>
    </w:p>
    <w:bookmarkEnd w:id="57"/>
    <w:bookmarkStart w:name="z30" w:id="58"/>
    <w:p>
      <w:pPr>
        <w:spacing w:after="0"/>
        <w:ind w:left="0"/>
        <w:jc w:val="both"/>
      </w:pPr>
      <w:r>
        <w:rPr>
          <w:rFonts w:ascii="Times New Roman"/>
          <w:b w:val="false"/>
          <w:i w:val="false"/>
          <w:color w:val="000000"/>
          <w:sz w:val="28"/>
        </w:rPr>
        <w:t>
      20.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жеткізілгендігі туралы хабардар етеді.</w:t>
      </w:r>
    </w:p>
    <w:bookmarkEnd w:id="58"/>
    <w:bookmarkStart w:name="z31" w:id="59"/>
    <w:p>
      <w:pPr>
        <w:spacing w:after="0"/>
        <w:ind w:left="0"/>
        <w:jc w:val="both"/>
      </w:pPr>
      <w:r>
        <w:rPr>
          <w:rFonts w:ascii="Times New Roman"/>
          <w:b w:val="false"/>
          <w:i w:val="false"/>
          <w:color w:val="000000"/>
          <w:sz w:val="28"/>
        </w:rPr>
        <w:t>
      21. Пациенттің өміріне қауіп төнген жағдайда (жіті жүрек-тамыр және тыныс алу функцияларының жеткіліксіздігі) оны тасымалдау шұғыл стационарлық медициналық көмек көрсететін жақын жердегі медициналық ұйымның қабылдау бөлімшесіне жүзеге асырылады.</w:t>
      </w:r>
    </w:p>
    <w:bookmarkEnd w:id="59"/>
    <w:bookmarkStart w:name="z32" w:id="60"/>
    <w:p>
      <w:pPr>
        <w:spacing w:after="0"/>
        <w:ind w:left="0"/>
        <w:jc w:val="both"/>
      </w:pPr>
      <w:r>
        <w:rPr>
          <w:rFonts w:ascii="Times New Roman"/>
          <w:b w:val="false"/>
          <w:i w:val="false"/>
          <w:color w:val="000000"/>
          <w:sz w:val="28"/>
        </w:rPr>
        <w:t>
      22. Пациентті стационарға тасымалдау кезінде санитариялық автокөлікте оны алып жүруге (бір адамнан көп емес) рұқсат етіледі.</w:t>
      </w:r>
    </w:p>
    <w:bookmarkEnd w:id="60"/>
    <w:bookmarkStart w:name="z33" w:id="61"/>
    <w:p>
      <w:pPr>
        <w:spacing w:after="0"/>
        <w:ind w:left="0"/>
        <w:jc w:val="both"/>
      </w:pPr>
      <w:r>
        <w:rPr>
          <w:rFonts w:ascii="Times New Roman"/>
          <w:b w:val="false"/>
          <w:i w:val="false"/>
          <w:color w:val="000000"/>
          <w:sz w:val="28"/>
        </w:rPr>
        <w:t>
      23. ЖМЖС бригадасының немесе МСАК ұйымы жанындағы ЖМЖ бөлімшесінің фельдшері немесе дәрігері Кодекстің 7-бабының 31) тармақшасына сәйкес бекітілген нысан бойынша шұғыл және кезек күттірмейтін медициналық көмек шақырту картасында пациентті жеткізу уақытын белгілейді.</w:t>
      </w:r>
    </w:p>
    <w:bookmarkEnd w:id="61"/>
    <w:bookmarkStart w:name="z34" w:id="62"/>
    <w:p>
      <w:pPr>
        <w:spacing w:after="0"/>
        <w:ind w:left="0"/>
        <w:jc w:val="both"/>
      </w:pPr>
      <w:r>
        <w:rPr>
          <w:rFonts w:ascii="Times New Roman"/>
          <w:b w:val="false"/>
          <w:i w:val="false"/>
          <w:color w:val="000000"/>
          <w:sz w:val="28"/>
        </w:rPr>
        <w:t xml:space="preserve">
      24. Стационарға келуіне қарай ЖМЖС бригадасының немесе МСАК ұйымы жанындағы ЖМЖ бөлімшесінің фельдшері немесе дәрігері қабылдау бөлімшесінің тіркеу постына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жедел медициналық көмек станциясының ілеспе парағын тапсырады.</w:t>
      </w:r>
    </w:p>
    <w:bookmarkEnd w:id="62"/>
    <w:bookmarkStart w:name="z35" w:id="63"/>
    <w:p>
      <w:pPr>
        <w:spacing w:after="0"/>
        <w:ind w:left="0"/>
        <w:jc w:val="both"/>
      </w:pPr>
      <w:r>
        <w:rPr>
          <w:rFonts w:ascii="Times New Roman"/>
          <w:b w:val="false"/>
          <w:i w:val="false"/>
          <w:color w:val="000000"/>
          <w:sz w:val="28"/>
        </w:rPr>
        <w:t>
      25. Пациентті бергеннен кейін ЖМЖС бригадасының немесе МСАК ұйымы жанындағы ЖМЖ бөлімшесінің фельдшері немесе дәрігері ЖМЖС диспетчерін шақыртудың аяқталғаны туралы хабардар етеді.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26. Төтенше жағдайларда жедел медициналық көмек көрсету қажеттілігі жағдайларын қоспағанда, ЖМКС бригадасының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p>
    <w:bookmarkStart w:name="z37" w:id="64"/>
    <w:p>
      <w:pPr>
        <w:spacing w:after="0"/>
        <w:ind w:left="0"/>
        <w:jc w:val="both"/>
      </w:pPr>
      <w:r>
        <w:rPr>
          <w:rFonts w:ascii="Times New Roman"/>
          <w:b w:val="false"/>
          <w:i w:val="false"/>
          <w:color w:val="000000"/>
          <w:sz w:val="28"/>
        </w:rPr>
        <w:t>
      27. ЖМЖ бригадасы немесе МСАК 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бөледі.</w:t>
      </w:r>
    </w:p>
    <w:bookmarkEnd w:id="64"/>
    <w:bookmarkStart w:name="z38" w:id="65"/>
    <w:p>
      <w:pPr>
        <w:spacing w:after="0"/>
        <w:ind w:left="0"/>
        <w:jc w:val="both"/>
      </w:pPr>
      <w:r>
        <w:rPr>
          <w:rFonts w:ascii="Times New Roman"/>
          <w:b w:val="false"/>
          <w:i w:val="false"/>
          <w:color w:val="000000"/>
          <w:sz w:val="28"/>
        </w:rPr>
        <w:t>
      28. Триаж жүйесі бойынша медициналық іріктеу үздіксіз және сабақтастықпен жүргізіледі. Бір пациенттің жай-күйін бағалау процесі 60 секундтан аспайды. Бағалау аяқталғаннан кейін пациенттер арнайы түрлі-түсті бирка немесе түрлі-түсті лента түріндегі іріктеу санатының бір түсімен белгіленеді.</w:t>
      </w:r>
    </w:p>
    <w:bookmarkEnd w:id="65"/>
    <w:bookmarkStart w:name="z39" w:id="66"/>
    <w:p>
      <w:pPr>
        <w:spacing w:after="0"/>
        <w:ind w:left="0"/>
        <w:jc w:val="both"/>
      </w:pPr>
      <w:r>
        <w:rPr>
          <w:rFonts w:ascii="Times New Roman"/>
          <w:b w:val="false"/>
          <w:i w:val="false"/>
          <w:color w:val="000000"/>
          <w:sz w:val="28"/>
        </w:rPr>
        <w:t>
      29. Медициналық іріктеуге сәйкес пациенттер 3 топқа бөлінеді:</w:t>
      </w:r>
    </w:p>
    <w:bookmarkEnd w:id="66"/>
    <w:p>
      <w:pPr>
        <w:spacing w:after="0"/>
        <w:ind w:left="0"/>
        <w:jc w:val="both"/>
      </w:pPr>
      <w:r>
        <w:rPr>
          <w:rFonts w:ascii="Times New Roman"/>
          <w:b w:val="false"/>
          <w:i w:val="false"/>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пациенттің жай-күйі;</w:t>
      </w:r>
    </w:p>
    <w:p>
      <w:pPr>
        <w:spacing w:after="0"/>
        <w:ind w:left="0"/>
        <w:jc w:val="both"/>
      </w:pPr>
      <w:r>
        <w:rPr>
          <w:rFonts w:ascii="Times New Roman"/>
          <w:b w:val="false"/>
          <w:i w:val="false"/>
          <w:color w:val="000000"/>
          <w:sz w:val="28"/>
        </w:rPr>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pPr>
        <w:spacing w:after="0"/>
        <w:ind w:left="0"/>
        <w:jc w:val="both"/>
      </w:pPr>
      <w:r>
        <w:rPr>
          <w:rFonts w:ascii="Times New Roman"/>
          <w:b w:val="false"/>
          <w:i w:val="false"/>
          <w:color w:val="000000"/>
          <w:sz w:val="28"/>
        </w:rPr>
        <w:t>
      үшінші топ (жасыл аймақ) – өмірі мен денсаулығына тікелей қауіп жоқ және емдеуге жатқызуды талап етпейтін пациенттің жай-күйі.</w:t>
      </w:r>
    </w:p>
    <w:bookmarkStart w:name="z40" w:id="67"/>
    <w:p>
      <w:pPr>
        <w:spacing w:after="0"/>
        <w:ind w:left="0"/>
        <w:jc w:val="both"/>
      </w:pPr>
      <w:r>
        <w:rPr>
          <w:rFonts w:ascii="Times New Roman"/>
          <w:b w:val="false"/>
          <w:i w:val="false"/>
          <w:color w:val="000000"/>
          <w:sz w:val="28"/>
        </w:rPr>
        <w:t>
      30. Триаж жүйесінің медициналық іріктеу нәтижелері бойынша пациент дәрігердің қарап-тексеруі үшін қабылдау бөлімшесінің тиісті аймағына жіберіледі.</w:t>
      </w:r>
    </w:p>
    <w:bookmarkEnd w:id="67"/>
    <w:bookmarkStart w:name="z41" w:id="68"/>
    <w:p>
      <w:pPr>
        <w:spacing w:after="0"/>
        <w:ind w:left="0"/>
        <w:jc w:val="both"/>
      </w:pPr>
      <w:r>
        <w:rPr>
          <w:rFonts w:ascii="Times New Roman"/>
          <w:b w:val="false"/>
          <w:i w:val="false"/>
          <w:color w:val="000000"/>
          <w:sz w:val="28"/>
        </w:rPr>
        <w:t>
      31. Бірінші топтың пациенттері одан әрі мамандандырылған медициналық көмек алу үшін жедел медициналық жәрдем бригадасымен қабылдау бөлімшесіне жеткізіледі.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69"/>
    <w:p>
      <w:pPr>
        <w:spacing w:after="0"/>
        <w:ind w:left="0"/>
        <w:jc w:val="both"/>
      </w:pPr>
      <w:r>
        <w:rPr>
          <w:rFonts w:ascii="Times New Roman"/>
          <w:b w:val="false"/>
          <w:i w:val="false"/>
          <w:color w:val="000000"/>
          <w:sz w:val="28"/>
        </w:rPr>
        <w:t>
      32. Жағдайы тұрақталғаннан кейін пациент стационардың бейінді бөлімшесіне емдеуге жатқызылады.</w:t>
      </w:r>
    </w:p>
    <w:bookmarkEnd w:id="69"/>
    <w:bookmarkStart w:name="z43" w:id="70"/>
    <w:p>
      <w:pPr>
        <w:spacing w:after="0"/>
        <w:ind w:left="0"/>
        <w:jc w:val="both"/>
      </w:pPr>
      <w:r>
        <w:rPr>
          <w:rFonts w:ascii="Times New Roman"/>
          <w:b w:val="false"/>
          <w:i w:val="false"/>
          <w:color w:val="000000"/>
          <w:sz w:val="28"/>
        </w:rPr>
        <w:t>
      33. Инфекциялық ауруларға күдігі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 бөлу үшін (жіті респираторлық вирустық инфекция және ішек аурулары) қарап-тексеру кабинеттерінің бірі инфекциялық бокске қайта бейінделеді.</w:t>
      </w:r>
    </w:p>
    <w:bookmarkEnd w:id="70"/>
    <w:bookmarkStart w:name="z44" w:id="71"/>
    <w:p>
      <w:pPr>
        <w:spacing w:after="0"/>
        <w:ind w:left="0"/>
        <w:jc w:val="both"/>
      </w:pPr>
      <w:r>
        <w:rPr>
          <w:rFonts w:ascii="Times New Roman"/>
          <w:b w:val="false"/>
          <w:i w:val="false"/>
          <w:color w:val="000000"/>
          <w:sz w:val="28"/>
        </w:rPr>
        <w:t>
      34. Пациентті стационарға емдеуге жатқызған кезде мейіргер Кодекстің 7-бабының 31) тармақшасына сәйкес бекітілген нысан бойынша стационарлық науқастың медициналық картасын толтырады және пациентті бейінді бөлімшеге алып жүреді.</w:t>
      </w:r>
    </w:p>
    <w:bookmarkEnd w:id="71"/>
    <w:bookmarkStart w:name="z45" w:id="72"/>
    <w:p>
      <w:pPr>
        <w:spacing w:after="0"/>
        <w:ind w:left="0"/>
        <w:jc w:val="both"/>
      </w:pPr>
      <w:r>
        <w:rPr>
          <w:rFonts w:ascii="Times New Roman"/>
          <w:b w:val="false"/>
          <w:i w:val="false"/>
          <w:color w:val="000000"/>
          <w:sz w:val="28"/>
        </w:rPr>
        <w:t xml:space="preserve">
      35. Стационарға емдеуге жатқызуға көрсетілімдер болмаған жағдайда қабылдау бөлімшесінің дәрігері пациентке қарап-тексеру, консультация беру және диагностикалық зерттеулер нәтижелерін көрсетумен қабылдау бөлімшесінде болуы туралы қорытындыны және одан әрі МСАК ұйымы жағдайында емделу туралы ұсынымдар береді. Бір мезгілде мейіргер МСАК ұйымының тіркеу бөліміне ауру жағдайы туралы хабарлама жібереді және учаскелік дәрігерге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бекітілген нысан бойынша дабыл парағын дайындайды.</w:t>
      </w:r>
    </w:p>
    <w:bookmarkEnd w:id="72"/>
    <w:bookmarkStart w:name="z46" w:id="73"/>
    <w:p>
      <w:pPr>
        <w:spacing w:after="0"/>
        <w:ind w:left="0"/>
        <w:jc w:val="both"/>
      </w:pPr>
      <w:r>
        <w:rPr>
          <w:rFonts w:ascii="Times New Roman"/>
          <w:b w:val="false"/>
          <w:i w:val="false"/>
          <w:color w:val="000000"/>
          <w:sz w:val="28"/>
        </w:rPr>
        <w:t>
      36. Медициналық персоналдың жедел жұмысын қамтамасыз ету, санитариялық автокөлік пен медициналық жабдықтарды ұтымды пайдалану мақсатында санитариялық автокөлік мынадай кластарға бөлінеді:</w:t>
      </w:r>
    </w:p>
    <w:bookmarkEnd w:id="73"/>
    <w:p>
      <w:pPr>
        <w:spacing w:after="0"/>
        <w:ind w:left="0"/>
        <w:jc w:val="both"/>
      </w:pPr>
      <w:r>
        <w:rPr>
          <w:rFonts w:ascii="Times New Roman"/>
          <w:b w:val="false"/>
          <w:i w:val="false"/>
          <w:color w:val="000000"/>
          <w:sz w:val="28"/>
        </w:rPr>
        <w:t>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w:t>
      </w:r>
    </w:p>
    <w:p>
      <w:pPr>
        <w:spacing w:after="0"/>
        <w:ind w:left="0"/>
        <w:jc w:val="both"/>
      </w:pPr>
      <w:r>
        <w:rPr>
          <w:rFonts w:ascii="Times New Roman"/>
          <w:b w:val="false"/>
          <w:i w:val="false"/>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жай-күйіне мониторинг жүргізуге арналған санитариялық автокөлік;</w:t>
      </w:r>
    </w:p>
    <w:p>
      <w:pPr>
        <w:spacing w:after="0"/>
        <w:ind w:left="0"/>
        <w:jc w:val="both"/>
      </w:pPr>
      <w:r>
        <w:rPr>
          <w:rFonts w:ascii="Times New Roman"/>
          <w:b w:val="false"/>
          <w:i w:val="false"/>
          <w:color w:val="000000"/>
          <w:sz w:val="28"/>
        </w:rPr>
        <w:t>
      С класы: мамандандырылған бригаданың күшімен реанимациялық іс-шараларды және қарқынды терапияны жүргізуге, сондай-ақ пациенттерді және (немесе) білікті мамандарды тасымалдауға арналған санитариялық көлік (реанимобиль).</w:t>
      </w:r>
    </w:p>
    <w:bookmarkStart w:name="z47" w:id="74"/>
    <w:p>
      <w:pPr>
        <w:spacing w:after="0"/>
        <w:ind w:left="0"/>
        <w:jc w:val="both"/>
      </w:pPr>
      <w:r>
        <w:rPr>
          <w:rFonts w:ascii="Times New Roman"/>
          <w:b w:val="false"/>
          <w:i w:val="false"/>
          <w:color w:val="000000"/>
          <w:sz w:val="28"/>
        </w:rPr>
        <w:t>
      37. Қажетті кластағы санитариялық автокөлік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көрсететін медициналық ұйымға тасымалдауды қамтамасыз етеді.</w:t>
      </w:r>
    </w:p>
    <w:bookmarkEnd w:id="74"/>
    <w:bookmarkStart w:name="z48" w:id="75"/>
    <w:p>
      <w:pPr>
        <w:spacing w:after="0"/>
        <w:ind w:left="0"/>
        <w:jc w:val="both"/>
      </w:pPr>
      <w:r>
        <w:rPr>
          <w:rFonts w:ascii="Times New Roman"/>
          <w:b w:val="false"/>
          <w:i w:val="false"/>
          <w:color w:val="000000"/>
          <w:sz w:val="28"/>
        </w:rPr>
        <w:t xml:space="preserve">
      38. Жол қауіпсіздігін қамтамасыз ету жағдайлары кезінде санитариялық автокөліктің кедергісіз өтіп кетуін қамтамасыз ету үшін санитариялық автокөлік ЖМЖ бригадасы шыққан кезден бастап шақырту орнына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сәйкес ең жоғарғы деңгейде арнаулы дыбыстық сигналды (сирена) береді және көк немесе қызыл түсті жарқылдауық маякты іске қосады.</w:t>
      </w:r>
    </w:p>
    <w:bookmarkEnd w:id="75"/>
    <w:bookmarkStart w:name="z49" w:id="76"/>
    <w:p>
      <w:pPr>
        <w:spacing w:after="0"/>
        <w:ind w:left="0"/>
        <w:jc w:val="both"/>
      </w:pPr>
      <w:r>
        <w:rPr>
          <w:rFonts w:ascii="Times New Roman"/>
          <w:b w:val="false"/>
          <w:i w:val="false"/>
          <w:color w:val="000000"/>
          <w:sz w:val="28"/>
        </w:rPr>
        <w:t>
      39.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Республикасының денсаулық сақтау субъектілерінің ЖМК санитариялық автокөлігіне салынады.</w:t>
      </w:r>
    </w:p>
    <w:bookmarkEnd w:id="76"/>
    <w:bookmarkStart w:name="z50" w:id="77"/>
    <w:p>
      <w:pPr>
        <w:spacing w:after="0"/>
        <w:ind w:left="0"/>
        <w:jc w:val="both"/>
      </w:pPr>
      <w:r>
        <w:rPr>
          <w:rFonts w:ascii="Times New Roman"/>
          <w:b w:val="false"/>
          <w:i w:val="false"/>
          <w:color w:val="000000"/>
          <w:sz w:val="28"/>
        </w:rPr>
        <w:t>
      40. Пациент пен персоналдың қауіпсіздігін қамтамасыз ету мақсатында санитариялық автокөлік айналымға шығарылғанға дейін дайындаушының зауытында "Доңғалақты көлік құралдарының қауіпсіздігі туралы" Кеден одағының техникалық регламентін қабылдау туралы" Кеден одағы Комиссиясының 2011 жылғы 9 желтоқсандағы № 877 шешімінің талаптарына сәйкес көлік құралының сәйкестік сертификатын алумен, оның ішінде соқтығысуға сынақтан өтеді.</w:t>
      </w:r>
    </w:p>
    <w:bookmarkEnd w:id="77"/>
    <w:bookmarkStart w:name="z51" w:id="78"/>
    <w:p>
      <w:pPr>
        <w:spacing w:after="0"/>
        <w:ind w:left="0"/>
        <w:jc w:val="both"/>
      </w:pPr>
      <w:r>
        <w:rPr>
          <w:rFonts w:ascii="Times New Roman"/>
          <w:b w:val="false"/>
          <w:i w:val="false"/>
          <w:color w:val="000000"/>
          <w:sz w:val="28"/>
        </w:rPr>
        <w:t>
      41. Облыстардың, республикалық маңызы бар қалалардың және астананың ЖМЖС халықтың жүгінуін ескере отырып, 10 мың және одан аз тұрғынға 1 бригада есебінен, МСАК ұйымдары жанындағы ЖМЖ бөлімшелері – 35 мын және одан аз тұрғындарға жарақтандырылады. Санитариялық автокөлік радиобайланыс және навигациялық жүйемен жабдықталады.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79"/>
    <w:p>
      <w:pPr>
        <w:spacing w:after="0"/>
        <w:ind w:left="0"/>
        <w:jc w:val="both"/>
      </w:pPr>
      <w:r>
        <w:rPr>
          <w:rFonts w:ascii="Times New Roman"/>
          <w:b w:val="false"/>
          <w:i w:val="false"/>
          <w:color w:val="000000"/>
          <w:sz w:val="28"/>
        </w:rPr>
        <w:t>
      42. МСАК ұйымы жанындағы ЖМЖ бөлімшесі бригадаларымен жедел медициналық көмек көрсету пациент орналасқан жерге уақтылы жеткізуді қамтамасыз ететін МСАК ұйымының медициналық көмектің мамандандырылмаған жеңіл автокөлігін пайдалануды көздейді.</w:t>
      </w:r>
    </w:p>
    <w:bookmarkEnd w:id="79"/>
    <w:bookmarkStart w:name="z53" w:id="80"/>
    <w:p>
      <w:pPr>
        <w:spacing w:after="0"/>
        <w:ind w:left="0"/>
        <w:jc w:val="both"/>
      </w:pPr>
      <w:r>
        <w:rPr>
          <w:rFonts w:ascii="Times New Roman"/>
          <w:b w:val="false"/>
          <w:i w:val="false"/>
          <w:color w:val="000000"/>
          <w:sz w:val="28"/>
        </w:rPr>
        <w:t>
      43. Санитариялық автокөлікті пайдалануды ЖМЖС бірінші басшысы тек медициналық мақсаттарда ғана қамтамасыз етеді.</w:t>
      </w:r>
    </w:p>
    <w:bookmarkEnd w:id="80"/>
    <w:bookmarkStart w:name="z54" w:id="81"/>
    <w:p>
      <w:pPr>
        <w:spacing w:after="0"/>
        <w:ind w:left="0"/>
        <w:jc w:val="both"/>
      </w:pPr>
      <w:r>
        <w:rPr>
          <w:rFonts w:ascii="Times New Roman"/>
          <w:b w:val="false"/>
          <w:i w:val="false"/>
          <w:color w:val="000000"/>
          <w:sz w:val="28"/>
        </w:rPr>
        <w:t>
      44. Облыстық ЖМЖС құрылымына білікті мамандарды және (немесе) науқасты санитариялық автокөлікпен тасымалдауға байланысты ЖМЖ және медициналық көмек көрсететін ЖМЖ станциясы, ЖМЖ кіші станциялары, ЖМЖ аудандық бөлімшелері және медициналық авиация бөлімшелері кіреді. Республикалық маңызы бар қалалар мен астананың ЖМЖС құрылымына ЖМЖ станциясы және ЖМК кіші станциясы кіреді.</w:t>
      </w:r>
    </w:p>
    <w:bookmarkEnd w:id="81"/>
    <w:bookmarkStart w:name="z55" w:id="82"/>
    <w:p>
      <w:pPr>
        <w:spacing w:after="0"/>
        <w:ind w:left="0"/>
        <w:jc w:val="both"/>
      </w:pPr>
      <w:r>
        <w:rPr>
          <w:rFonts w:ascii="Times New Roman"/>
          <w:b w:val="false"/>
          <w:i w:val="false"/>
          <w:color w:val="000000"/>
          <w:sz w:val="28"/>
        </w:rPr>
        <w:t>
      45. Облыстардың, республикалық маңызы бар қалалар мен астананың ЖМЖС құрамында ішкі істер органдары және өңір халқын азаматтық қорғау қызметтерімен, ЖМЖ қосалқы станцияларымен, МСАК ұйымы жанындағы ЖМЖ бөлімшелерімен, медициналық ұйымдардың қабылдау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тұрғындарды ақпараттандыратын Сall-орталықтар (колл-орталықтар) құрылады.</w:t>
      </w:r>
    </w:p>
    <w:bookmarkEnd w:id="82"/>
    <w:bookmarkStart w:name="z56" w:id="83"/>
    <w:p>
      <w:pPr>
        <w:spacing w:after="0"/>
        <w:ind w:left="0"/>
        <w:jc w:val="both"/>
      </w:pPr>
      <w:r>
        <w:rPr>
          <w:rFonts w:ascii="Times New Roman"/>
          <w:b w:val="false"/>
          <w:i w:val="false"/>
          <w:color w:val="000000"/>
          <w:sz w:val="28"/>
        </w:rPr>
        <w:t>
      46. Облыстардың, республикалық маңызы бар қалалар мен астананың ЖМЖС шақыртуларды қабылдау және өңдеу жөніндегі автоматтандырылған басқару жүйелерімен (бұдан әрі – шақыртуларды АБЖ) және навигациялық жүйелер арқылы санитариялық автокөлікке мониторинг жүргізуге мүмкіндік беретін жүйелермен,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bookmarkEnd w:id="83"/>
    <w:bookmarkStart w:name="z57" w:id="84"/>
    <w:p>
      <w:pPr>
        <w:spacing w:after="0"/>
        <w:ind w:left="0"/>
        <w:jc w:val="both"/>
      </w:pPr>
      <w:r>
        <w:rPr>
          <w:rFonts w:ascii="Times New Roman"/>
          <w:b w:val="false"/>
          <w:i w:val="false"/>
          <w:color w:val="000000"/>
          <w:sz w:val="28"/>
        </w:rPr>
        <w:t xml:space="preserve">
      47. Облыстардың, республикалық маңызы бар қалалар мен астананың ЖМЖС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бұйымдармен және дәрілік заттармен қамтамасыз етіледі және қажетті қоры бар.</w:t>
      </w:r>
    </w:p>
    <w:bookmarkEnd w:id="84"/>
    <w:p>
      <w:pPr>
        <w:spacing w:after="0"/>
        <w:ind w:left="0"/>
        <w:jc w:val="both"/>
      </w:pPr>
      <w:r>
        <w:rPr>
          <w:rFonts w:ascii="Times New Roman"/>
          <w:b w:val="false"/>
          <w:i w:val="false"/>
          <w:color w:val="000000"/>
          <w:sz w:val="28"/>
        </w:rPr>
        <w:t>
      ЖМЖ бригадаларының қауіпсіздігін қамтамасыз ету мақсатында ЖМЖС мамандары пациенттерге қызмет көрсету орындарында және пациентті қабылдау бөлімшесінің медициналық персоналына бергенге дейін стационарға тасымалдау барысында қоршаған жағдайды аудио-бейне жазуға арналған мобильді камералармен жарақтандырылады.</w:t>
      </w:r>
    </w:p>
    <w:p>
      <w:pPr>
        <w:spacing w:after="0"/>
        <w:ind w:left="0"/>
        <w:jc w:val="both"/>
      </w:pPr>
      <w:r>
        <w:rPr>
          <w:rFonts w:ascii="Times New Roman"/>
          <w:b w:val="false"/>
          <w:i w:val="false"/>
          <w:color w:val="000000"/>
          <w:sz w:val="28"/>
        </w:rPr>
        <w:t>
      Медициналық бұйымдармен және дәрілік заттармен (бұдан әрі – МБ және ДЗ) ЖМЖ бригадасы жоғарыда көрсетілген қосымшаға сәйкес кезекшілікті шақырту алдында қамтамасыз етіледі. Әрбір жұмсалатын препарат АБЖ-да тіркеледі және медициналық жәшіктерді жинақтау бөлімінде немесе станцияның/қосалқы станцияның жанармай құю кабинетінде жинақталады. Кейін ДЗ және МБ қабылдау беру журналындағы үзінді көшірмелер арқылы ЖМК басқа ауысымына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5"/>
    <w:p>
      <w:pPr>
        <w:spacing w:after="0"/>
        <w:ind w:left="0"/>
        <w:jc w:val="both"/>
      </w:pPr>
      <w:r>
        <w:rPr>
          <w:rFonts w:ascii="Times New Roman"/>
          <w:b w:val="false"/>
          <w:i w:val="false"/>
          <w:color w:val="000000"/>
          <w:sz w:val="28"/>
        </w:rPr>
        <w:t>
      48. ЖМЖ қызметтерінің қолжетімділігін қамтамасыз ету үшін облыстың денсаулық сақтауды мемлекеттік басқарудың жергілікті органдарының шешімі бойынша жетуі қиын елді мекендерде (жол жабындыларының болмауы, таулы жер, биік жар, маусымдық табиғи-климаттық жағдайлар), медициналық көмекке қол жеткізуден алыс учаскелерде облыстық және қалалық ЖМЖС қосымша қосалқы станциялары (бөлімшелері) құрылады.</w:t>
      </w:r>
    </w:p>
    <w:bookmarkEnd w:id="85"/>
    <w:p>
      <w:pPr>
        <w:spacing w:after="0"/>
        <w:ind w:left="0"/>
        <w:jc w:val="both"/>
      </w:pPr>
      <w:r>
        <w:rPr>
          <w:rFonts w:ascii="Times New Roman"/>
          <w:b w:val="false"/>
          <w:i w:val="false"/>
          <w:color w:val="000000"/>
          <w:sz w:val="28"/>
        </w:rPr>
        <w:t>
      Халық саны 100 000 (жүз мың) адамнан асатын моноқалаларда жергілікті атқарушы органдардың қарауы бойынша ЖМЖ дербес станциялары ұйымдастырылады.</w:t>
      </w:r>
    </w:p>
    <w:p>
      <w:pPr>
        <w:spacing w:after="0"/>
        <w:ind w:left="0"/>
        <w:jc w:val="both"/>
      </w:pPr>
      <w:r>
        <w:rPr>
          <w:rFonts w:ascii="Times New Roman"/>
          <w:b w:val="false"/>
          <w:i w:val="false"/>
          <w:color w:val="000000"/>
          <w:sz w:val="28"/>
        </w:rPr>
        <w:t>
      Дәрігерлік бригадалардың саны жалпы санының кемінде 25% құрайды, бригадалардың құрамына:</w:t>
      </w:r>
    </w:p>
    <w:p>
      <w:pPr>
        <w:spacing w:after="0"/>
        <w:ind w:left="0"/>
        <w:jc w:val="both"/>
      </w:pPr>
      <w:r>
        <w:rPr>
          <w:rFonts w:ascii="Times New Roman"/>
          <w:b w:val="false"/>
          <w:i w:val="false"/>
          <w:color w:val="000000"/>
          <w:sz w:val="28"/>
        </w:rPr>
        <w:t>
      қарқынды терапияның мамандандырылған (дәрігерлік) бригадалары, оның ішінде балалар;</w:t>
      </w:r>
    </w:p>
    <w:p>
      <w:pPr>
        <w:spacing w:after="0"/>
        <w:ind w:left="0"/>
        <w:jc w:val="both"/>
      </w:pPr>
      <w:r>
        <w:rPr>
          <w:rFonts w:ascii="Times New Roman"/>
          <w:b w:val="false"/>
          <w:i w:val="false"/>
          <w:color w:val="000000"/>
          <w:sz w:val="28"/>
        </w:rPr>
        <w:t>
      бейінді бригадалар (кардиологиялық, педиатриялық)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86"/>
    <w:p>
      <w:pPr>
        <w:spacing w:after="0"/>
        <w:ind w:left="0"/>
        <w:jc w:val="both"/>
      </w:pPr>
      <w:r>
        <w:rPr>
          <w:rFonts w:ascii="Times New Roman"/>
          <w:b w:val="false"/>
          <w:i w:val="false"/>
          <w:color w:val="000000"/>
          <w:sz w:val="28"/>
        </w:rPr>
        <w:t>
      49. Қалалық автокөлік қозғалысы барынша көбейген уақытта жергілікті атқарушы органдардың шешімі бойынша ЖМЖ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bookmarkEnd w:id="86"/>
    <w:bookmarkStart w:name="z60" w:id="87"/>
    <w:p>
      <w:pPr>
        <w:spacing w:after="0"/>
        <w:ind w:left="0"/>
        <w:jc w:val="both"/>
      </w:pPr>
      <w:r>
        <w:rPr>
          <w:rFonts w:ascii="Times New Roman"/>
          <w:b w:val="false"/>
          <w:i w:val="false"/>
          <w:color w:val="000000"/>
          <w:sz w:val="28"/>
        </w:rPr>
        <w:t xml:space="preserve">
      50. Медициналық авиация бөлімшесі Кодекстің </w:t>
      </w:r>
      <w:r>
        <w:rPr>
          <w:rFonts w:ascii="Times New Roman"/>
          <w:b w:val="false"/>
          <w:i w:val="false"/>
          <w:color w:val="000000"/>
          <w:sz w:val="28"/>
        </w:rPr>
        <w:t>121-бабының</w:t>
      </w:r>
      <w:r>
        <w:rPr>
          <w:rFonts w:ascii="Times New Roman"/>
          <w:b w:val="false"/>
          <w:i w:val="false"/>
          <w:color w:val="000000"/>
          <w:sz w:val="28"/>
        </w:rPr>
        <w:t xml:space="preserve"> 2-тармағына сәйкес санитариялық автокөлік арқылы өңірлік және өңіраралық деңгейлерде медициналық қызметтер көрсетеді.</w:t>
      </w:r>
    </w:p>
    <w:bookmarkEnd w:id="87"/>
    <w:p>
      <w:pPr>
        <w:spacing w:after="0"/>
        <w:ind w:left="0"/>
        <w:jc w:val="both"/>
      </w:pPr>
      <w:r>
        <w:rPr>
          <w:rFonts w:ascii="Times New Roman"/>
          <w:b w:val="false"/>
          <w:i w:val="false"/>
          <w:color w:val="000000"/>
          <w:sz w:val="28"/>
        </w:rPr>
        <w:t>
      Медициналық авиация бөлімшесінің санитариялық автокөлігін пайдалану үшін негіздер:</w:t>
      </w:r>
    </w:p>
    <w:p>
      <w:pPr>
        <w:spacing w:after="0"/>
        <w:ind w:left="0"/>
        <w:jc w:val="both"/>
      </w:pPr>
      <w:r>
        <w:rPr>
          <w:rFonts w:ascii="Times New Roman"/>
          <w:b w:val="false"/>
          <w:i w:val="false"/>
          <w:color w:val="000000"/>
          <w:sz w:val="28"/>
        </w:rPr>
        <w:t>
      пациент тұрған жердегі медициналық ұйымда медициналық бұйымдардың және (немесе) тиісті біліктілігі бар мамандардың болмауына медициналық көмек көрсету мүмкін болмаған кезде;</w:t>
      </w:r>
    </w:p>
    <w:p>
      <w:pPr>
        <w:spacing w:after="0"/>
        <w:ind w:left="0"/>
        <w:jc w:val="both"/>
      </w:pPr>
      <w:r>
        <w:rPr>
          <w:rFonts w:ascii="Times New Roman"/>
          <w:b w:val="false"/>
          <w:i w:val="false"/>
          <w:color w:val="000000"/>
          <w:sz w:val="28"/>
        </w:rPr>
        <w:t>
      медициналық көмек көрсетудің екінші және үшінші деңгейлеріндегі мамандарды межелі жерге жеткізу қажет болған кезде;</w:t>
      </w:r>
    </w:p>
    <w:p>
      <w:pPr>
        <w:spacing w:after="0"/>
        <w:ind w:left="0"/>
        <w:jc w:val="both"/>
      </w:pPr>
      <w:r>
        <w:rPr>
          <w:rFonts w:ascii="Times New Roman"/>
          <w:b w:val="false"/>
          <w:i w:val="false"/>
          <w:color w:val="000000"/>
          <w:sz w:val="28"/>
        </w:rPr>
        <w:t>
      пациент тұрған жердегі медициналық көмек көрсету мүмкін болмаған және тиімсіз болған кезде пациентті медициналық көмек көрсетудің екінші және үшінші деңгейлеріндегі медициналық ұйымдарға тасымалдау үшін;</w:t>
      </w:r>
    </w:p>
    <w:p>
      <w:pPr>
        <w:spacing w:after="0"/>
        <w:ind w:left="0"/>
        <w:jc w:val="both"/>
      </w:pPr>
      <w:r>
        <w:rPr>
          <w:rFonts w:ascii="Times New Roman"/>
          <w:b w:val="false"/>
          <w:i w:val="false"/>
          <w:color w:val="000000"/>
          <w:sz w:val="28"/>
        </w:rPr>
        <w:t>
      кейіннен трансплантаттау үшін ағзаларды (ағзаның бөлігін) және (немесе) тіндерді (тіннің бөлігін) алу бойынша бейінді маманды (мамандарды) донордың/пациенттің орналасқан орны бойынша әуежайдан медициналық ұйымға дейін және бос санитариялық автокөлік болған кезде кері тасымалдау үшін көрсетіледі;</w:t>
      </w:r>
    </w:p>
    <w:p>
      <w:pPr>
        <w:spacing w:after="0"/>
        <w:ind w:left="0"/>
        <w:jc w:val="both"/>
      </w:pPr>
      <w:r>
        <w:rPr>
          <w:rFonts w:ascii="Times New Roman"/>
          <w:b w:val="false"/>
          <w:i w:val="false"/>
          <w:color w:val="000000"/>
          <w:sz w:val="28"/>
        </w:rPr>
        <w:t>
      пациентті және МАМБ әуе кемесінде өтінімді орындау кезінде әуежайдан медициналық ұйымға санитариялық автокөлікпен және кері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Төтенше жағдай режимінде облыстардың, республикалық маңызы бар қалалар мен астананың ЖМЖС:</w:t>
      </w:r>
    </w:p>
    <w:p>
      <w:pPr>
        <w:spacing w:after="0"/>
        <w:ind w:left="0"/>
        <w:jc w:val="both"/>
      </w:pPr>
      <w:r>
        <w:rPr>
          <w:rFonts w:ascii="Times New Roman"/>
          <w:b w:val="false"/>
          <w:i w:val="false"/>
          <w:color w:val="000000"/>
          <w:sz w:val="28"/>
        </w:rPr>
        <w:t xml:space="preserve">
      1) Кодекстің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ведомствоаралық және сектораралық өзара іс-қимыл шеңберінде әрекет етеді;</w:t>
      </w:r>
    </w:p>
    <w:p>
      <w:pPr>
        <w:spacing w:after="0"/>
        <w:ind w:left="0"/>
        <w:jc w:val="both"/>
      </w:pPr>
      <w:r>
        <w:rPr>
          <w:rFonts w:ascii="Times New Roman"/>
          <w:b w:val="false"/>
          <w:i w:val="false"/>
          <w:color w:val="000000"/>
          <w:sz w:val="28"/>
        </w:rPr>
        <w:t>
      2) төтенше жағдайлардың медициналық-санитариялық салдарларын жою жөніндегі ЖМЖ бригадаларын төтенше жағдай аймағына жібереді;</w:t>
      </w:r>
    </w:p>
    <w:p>
      <w:pPr>
        <w:spacing w:after="0"/>
        <w:ind w:left="0"/>
        <w:jc w:val="both"/>
      </w:pPr>
      <w:r>
        <w:rPr>
          <w:rFonts w:ascii="Times New Roman"/>
          <w:b w:val="false"/>
          <w:i w:val="false"/>
          <w:color w:val="000000"/>
          <w:sz w:val="28"/>
        </w:rPr>
        <w:t>
      3) төтенше жағдайларды жою кезінде зардап шеккендерге емдеу-эвакуациялау іс-шараларын өткізеді;</w:t>
      </w:r>
    </w:p>
    <w:p>
      <w:pPr>
        <w:spacing w:after="0"/>
        <w:ind w:left="0"/>
        <w:jc w:val="both"/>
      </w:pPr>
      <w:r>
        <w:rPr>
          <w:rFonts w:ascii="Times New Roman"/>
          <w:b w:val="false"/>
          <w:i w:val="false"/>
          <w:color w:val="000000"/>
          <w:sz w:val="28"/>
        </w:rPr>
        <w:t>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Үйлестіру ұйымына шұғыл ұсынады.</w:t>
      </w:r>
    </w:p>
    <w:bookmarkStart w:name="z62" w:id="88"/>
    <w:p>
      <w:pPr>
        <w:spacing w:after="0"/>
        <w:ind w:left="0"/>
        <w:jc w:val="both"/>
      </w:pPr>
      <w:r>
        <w:rPr>
          <w:rFonts w:ascii="Times New Roman"/>
          <w:b w:val="false"/>
          <w:i w:val="false"/>
          <w:color w:val="000000"/>
          <w:sz w:val="28"/>
        </w:rPr>
        <w:t>
      52. Зардап шеккендер саны 3 және одан да көп адам болатын төтенше оқиға кезінде төтенше оқиға орнына бірінші келген ЖМЖ бригадасы бірінші кезекте медициналық іріктеуді жүзеге асырады.</w:t>
      </w:r>
    </w:p>
    <w:bookmarkEnd w:id="88"/>
    <w:p>
      <w:pPr>
        <w:spacing w:after="0"/>
        <w:ind w:left="0"/>
        <w:jc w:val="both"/>
      </w:pPr>
      <w:r>
        <w:rPr>
          <w:rFonts w:ascii="Times New Roman"/>
          <w:b w:val="false"/>
          <w:i w:val="false"/>
          <w:color w:val="000000"/>
          <w:sz w:val="28"/>
        </w:rPr>
        <w:t>
      Медициналық іріктеу (триаж) нәтижелері бойынша ЖМЖ бригадасы зардап шеккендерді бұдан әрі көрсетілімдері бойынша медициналық ұйымдарға тасымалдаумен, оларға шұғыл медициналық көмек көрсетеді.</w:t>
      </w:r>
    </w:p>
    <w:bookmarkStart w:name="z63" w:id="8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шағымдану тәртібі</w:t>
      </w:r>
    </w:p>
    <w:bookmarkEnd w:id="89"/>
    <w:bookmarkStart w:name="z64" w:id="90"/>
    <w:p>
      <w:pPr>
        <w:spacing w:after="0"/>
        <w:ind w:left="0"/>
        <w:jc w:val="both"/>
      </w:pPr>
      <w:r>
        <w:rPr>
          <w:rFonts w:ascii="Times New Roman"/>
          <w:b w:val="false"/>
          <w:i w:val="false"/>
          <w:color w:val="000000"/>
          <w:sz w:val="28"/>
        </w:rPr>
        <w:t>
      53. Мемлекеттік қызметтер көрсету мәселелері бойынша көрсетілетін қызметті берушінің және (немесе) оның жұмыскерлерінің шешімдеріне, әрекеттеріне (әрекетсіздігіне) көрсетілетін қызметті беруші басшысының атына шағым беріледі.</w:t>
      </w:r>
    </w:p>
    <w:bookmarkEnd w:id="90"/>
    <w:p>
      <w:pPr>
        <w:spacing w:after="0"/>
        <w:ind w:left="0"/>
        <w:jc w:val="both"/>
      </w:pPr>
      <w:r>
        <w:rPr>
          <w:rFonts w:ascii="Times New Roman"/>
          <w:b w:val="false"/>
          <w:i w:val="false"/>
          <w:color w:val="000000"/>
          <w:sz w:val="28"/>
        </w:rPr>
        <w:t xml:space="preserve">
      "Мемлекеттік көрсетілетін қызметтер туралы" ҚР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көрсететін көрсетілетін қызметті берушінің атына тікелей келіп түскен қызметті алушының мемлекеттік қызметті шағымы тіркелген күнінен бастап бес жұмыс күні ішінде қаралады.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қызметті беруші шағым келіп түскен күннен бастап оны және әкімшілік істі үш жұмыс күнінен кешіктірмей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 жібермеуге құқылы.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91"/>
    <w:p>
      <w:pPr>
        <w:spacing w:after="0"/>
        <w:ind w:left="0"/>
        <w:jc w:val="both"/>
      </w:pPr>
      <w:r>
        <w:rPr>
          <w:rFonts w:ascii="Times New Roman"/>
          <w:b w:val="false"/>
          <w:i w:val="false"/>
          <w:color w:val="000000"/>
          <w:sz w:val="28"/>
        </w:rPr>
        <w:t>
      54.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bookmarkEnd w:id="91"/>
    <w:bookmarkStart w:name="z66" w:id="92"/>
    <w:p>
      <w:pPr>
        <w:spacing w:after="0"/>
        <w:ind w:left="0"/>
        <w:jc w:val="left"/>
      </w:pPr>
      <w:r>
        <w:rPr>
          <w:rFonts w:ascii="Times New Roman"/>
          <w:b/>
          <w:i w:val="false"/>
          <w:color w:val="000000"/>
        </w:rPr>
        <w:t xml:space="preserve"> 4-тарау. Медициналық авиация нысанында медициналық көмек көрсету тәртібі</w:t>
      </w:r>
    </w:p>
    <w:bookmarkEnd w:id="92"/>
    <w:bookmarkStart w:name="z67" w:id="93"/>
    <w:p>
      <w:pPr>
        <w:spacing w:after="0"/>
        <w:ind w:left="0"/>
        <w:jc w:val="both"/>
      </w:pPr>
      <w:r>
        <w:rPr>
          <w:rFonts w:ascii="Times New Roman"/>
          <w:b w:val="false"/>
          <w:i w:val="false"/>
          <w:color w:val="000000"/>
          <w:sz w:val="28"/>
        </w:rPr>
        <w:t>
      55. Медициналық авиация нысанында медициналық көмек көрсету үшін негіздер:</w:t>
      </w:r>
    </w:p>
    <w:bookmarkEnd w:id="93"/>
    <w:p>
      <w:pPr>
        <w:spacing w:after="0"/>
        <w:ind w:left="0"/>
        <w:jc w:val="both"/>
      </w:pPr>
      <w:r>
        <w:rPr>
          <w:rFonts w:ascii="Times New Roman"/>
          <w:b w:val="false"/>
          <w:i w:val="false"/>
          <w:color w:val="000000"/>
          <w:sz w:val="28"/>
        </w:rPr>
        <w:t>
      медициналық авиация нысанында медициналық көмекті қажет ететін пациенттің медициналық картасынан көшірме;</w:t>
      </w:r>
    </w:p>
    <w:p>
      <w:pPr>
        <w:spacing w:after="0"/>
        <w:ind w:left="0"/>
        <w:jc w:val="both"/>
      </w:pPr>
      <w:r>
        <w:rPr>
          <w:rFonts w:ascii="Times New Roman"/>
          <w:b w:val="false"/>
          <w:i w:val="false"/>
          <w:color w:val="000000"/>
          <w:sz w:val="28"/>
        </w:rPr>
        <w:t>
      осы Қағидаларға 6-қосымшаға сәйкес нысан бойынша Үйлестіруші ұйымның диспетчеріне медициналық авиация бөлімшесінің үйлестіруші-дәрігерінің өтінімі (бұдан әрі – Өтінім);</w:t>
      </w:r>
    </w:p>
    <w:p>
      <w:pPr>
        <w:spacing w:after="0"/>
        <w:ind w:left="0"/>
        <w:jc w:val="both"/>
      </w:pPr>
      <w:r>
        <w:rPr>
          <w:rFonts w:ascii="Times New Roman"/>
          <w:b w:val="false"/>
          <w:i w:val="false"/>
          <w:color w:val="000000"/>
          <w:sz w:val="28"/>
        </w:rPr>
        <w:t>
      өтінім стационарлық пациенттің медициналық картасының үзіндісінен (бұдан әрі – көшірмеден үзінді) және/немесе медициналық авиация бөлімшесінің үйлестіруші–дәрігерінің өтінімі және/немесе үйлестіруші дәрігерден медициналық авиация желісі бойынша шұғыл медициналық көмек көрсетуді қажет ететін пациенттің болуы туралы ауызша ақпарат, кейіннен үзінді көшірме беріледі;</w:t>
      </w:r>
    </w:p>
    <w:p>
      <w:pPr>
        <w:spacing w:after="0"/>
        <w:ind w:left="0"/>
        <w:jc w:val="both"/>
      </w:pPr>
      <w:r>
        <w:rPr>
          <w:rFonts w:ascii="Times New Roman"/>
          <w:b w:val="false"/>
          <w:i w:val="false"/>
          <w:color w:val="000000"/>
          <w:sz w:val="28"/>
        </w:rPr>
        <w:t>
      шұғыл жағдайларда жазбаша растаумен уәкілетті органның ауызша тапсырмасы;</w:t>
      </w:r>
    </w:p>
    <w:p>
      <w:pPr>
        <w:spacing w:after="0"/>
        <w:ind w:left="0"/>
        <w:jc w:val="both"/>
      </w:pPr>
      <w:r>
        <w:rPr>
          <w:rFonts w:ascii="Times New Roman"/>
          <w:b w:val="false"/>
          <w:i w:val="false"/>
          <w:color w:val="000000"/>
          <w:sz w:val="28"/>
        </w:rPr>
        <w:t>
      ЖМЖ қызметінен және басқа да шұғыл қызметтерден шақыртулар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94"/>
    <w:p>
      <w:pPr>
        <w:spacing w:after="0"/>
        <w:ind w:left="0"/>
        <w:jc w:val="both"/>
      </w:pPr>
      <w:r>
        <w:rPr>
          <w:rFonts w:ascii="Times New Roman"/>
          <w:b w:val="false"/>
          <w:i w:val="false"/>
          <w:color w:val="000000"/>
          <w:sz w:val="28"/>
        </w:rPr>
        <w:t xml:space="preserve">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МАМБ үнемі байланыс жүргізеді. </w:t>
      </w:r>
    </w:p>
    <w:bookmarkEnd w:id="94"/>
    <w:p>
      <w:pPr>
        <w:spacing w:after="0"/>
        <w:ind w:left="0"/>
        <w:jc w:val="both"/>
      </w:pPr>
      <w:r>
        <w:rPr>
          <w:rFonts w:ascii="Times New Roman"/>
          <w:b w:val="false"/>
          <w:i w:val="false"/>
          <w:color w:val="000000"/>
          <w:sz w:val="28"/>
        </w:rPr>
        <w:t xml:space="preserve">
      Үйлестіруші ұйым: </w:t>
      </w:r>
    </w:p>
    <w:p>
      <w:pPr>
        <w:spacing w:after="0"/>
        <w:ind w:left="0"/>
        <w:jc w:val="both"/>
      </w:pPr>
      <w:r>
        <w:rPr>
          <w:rFonts w:ascii="Times New Roman"/>
          <w:b w:val="false"/>
          <w:i w:val="false"/>
          <w:color w:val="000000"/>
          <w:sz w:val="28"/>
        </w:rPr>
        <w:t>
      ЖМЖ ұйымдары мен медициналық авиация бөлімшелерінің қызметін, ЖМЖ станциялары мен республикалық және облыстық деңгейдегі денсаулық сақтау ұйымдары арасындағы өзара іс-қимылға мониторинг және үйлестіруді жүзеге асырады;</w:t>
      </w:r>
    </w:p>
    <w:p>
      <w:pPr>
        <w:spacing w:after="0"/>
        <w:ind w:left="0"/>
        <w:jc w:val="both"/>
      </w:pPr>
      <w:r>
        <w:rPr>
          <w:rFonts w:ascii="Times New Roman"/>
          <w:b w:val="false"/>
          <w:i w:val="false"/>
          <w:color w:val="000000"/>
          <w:sz w:val="28"/>
        </w:rPr>
        <w:t>
      жол-көлік оқиғалары мен табиғи және техногендік сипаттағы төтенше жағдайлардың салдарын жою жөніндегі медициналық-санитариялық және эпидемияға қарсы іс-шараларды жүргізу кезінде ішкі істер органдары мен Апаттар медицинасы орталығының бөлімшелерімен өзара іс-қимылды ұйымдастырады;</w:t>
      </w:r>
    </w:p>
    <w:p>
      <w:pPr>
        <w:spacing w:after="0"/>
        <w:ind w:left="0"/>
        <w:jc w:val="both"/>
      </w:pPr>
      <w:r>
        <w:rPr>
          <w:rFonts w:ascii="Times New Roman"/>
          <w:b w:val="false"/>
          <w:i w:val="false"/>
          <w:color w:val="000000"/>
          <w:sz w:val="28"/>
        </w:rPr>
        <w:t>
      электронды-сандық картада барлық санитариялық автокөліктер мен санитариялық авиакөліктердің жүруіне GPS-мониторинг жүргізеді;</w:t>
      </w:r>
    </w:p>
    <w:p>
      <w:pPr>
        <w:spacing w:after="0"/>
        <w:ind w:left="0"/>
        <w:jc w:val="both"/>
      </w:pPr>
      <w:r>
        <w:rPr>
          <w:rFonts w:ascii="Times New Roman"/>
          <w:b w:val="false"/>
          <w:i w:val="false"/>
          <w:color w:val="000000"/>
          <w:sz w:val="28"/>
        </w:rPr>
        <w:t>
      оқыту-тренингтік орталықта жедел және кезек күттірмейтін көмек көрсетудің халықаралық стандарттары бойынша оқыту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95"/>
    <w:p>
      <w:pPr>
        <w:spacing w:after="0"/>
        <w:ind w:left="0"/>
        <w:jc w:val="both"/>
      </w:pPr>
      <w:r>
        <w:rPr>
          <w:rFonts w:ascii="Times New Roman"/>
          <w:b w:val="false"/>
          <w:i w:val="false"/>
          <w:color w:val="000000"/>
          <w:sz w:val="28"/>
        </w:rPr>
        <w:t>
      57. Медициналық авиация желісі бойынша қызмет көрсететін әуе кемелері әуе кемелерін пайдаланушылармен орындалатын ұшу бойынша деректерді беру үшін трекерлік-навигациялық жүйелермен қамтамасыз етіледі.</w:t>
      </w:r>
    </w:p>
    <w:bookmarkEnd w:id="95"/>
    <w:bookmarkStart w:name="z70" w:id="96"/>
    <w:p>
      <w:pPr>
        <w:spacing w:after="0"/>
        <w:ind w:left="0"/>
        <w:jc w:val="both"/>
      </w:pPr>
      <w:r>
        <w:rPr>
          <w:rFonts w:ascii="Times New Roman"/>
          <w:b w:val="false"/>
          <w:i w:val="false"/>
          <w:color w:val="000000"/>
          <w:sz w:val="28"/>
        </w:rPr>
        <w:t>
      58. Медициналық авиация бөлімшесінің диспетчері:</w:t>
      </w:r>
    </w:p>
    <w:bookmarkEnd w:id="96"/>
    <w:p>
      <w:pPr>
        <w:spacing w:after="0"/>
        <w:ind w:left="0"/>
        <w:jc w:val="both"/>
      </w:pPr>
      <w:r>
        <w:rPr>
          <w:rFonts w:ascii="Times New Roman"/>
          <w:b w:val="false"/>
          <w:i w:val="false"/>
          <w:color w:val="000000"/>
          <w:sz w:val="28"/>
        </w:rPr>
        <w:t>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p>
      <w:pPr>
        <w:spacing w:after="0"/>
        <w:ind w:left="0"/>
        <w:jc w:val="both"/>
      </w:pPr>
      <w:r>
        <w:rPr>
          <w:rFonts w:ascii="Times New Roman"/>
          <w:b w:val="false"/>
          <w:i w:val="false"/>
          <w:color w:val="000000"/>
          <w:sz w:val="28"/>
        </w:rPr>
        <w:t>
      үйлестіруші ұйымның диспетчерлік қызметіне ұсыну үшін өтінім қалыптастырады;</w:t>
      </w:r>
    </w:p>
    <w:p>
      <w:pPr>
        <w:spacing w:after="0"/>
        <w:ind w:left="0"/>
        <w:jc w:val="both"/>
      </w:pPr>
      <w:r>
        <w:rPr>
          <w:rFonts w:ascii="Times New Roman"/>
          <w:b w:val="false"/>
          <w:i w:val="false"/>
          <w:color w:val="000000"/>
          <w:sz w:val="28"/>
        </w:rPr>
        <w:t>
      үйлестіруші ұйымның аға дәрігерімен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pPr>
        <w:spacing w:after="0"/>
        <w:ind w:left="0"/>
        <w:jc w:val="both"/>
      </w:pPr>
      <w:r>
        <w:rPr>
          <w:rFonts w:ascii="Times New Roman"/>
          <w:b w:val="false"/>
          <w:i w:val="false"/>
          <w:color w:val="000000"/>
          <w:sz w:val="28"/>
        </w:rPr>
        <w:t>
      санитариялық автокөлікте пациентті МАМБ медициналық ұйымнан әуежайға және әуе кемесінің өзге де орналасқан жеріне дейін тасымалдауды ұйымдастырады;</w:t>
      </w:r>
    </w:p>
    <w:p>
      <w:pPr>
        <w:spacing w:after="0"/>
        <w:ind w:left="0"/>
        <w:jc w:val="both"/>
      </w:pPr>
      <w:r>
        <w:rPr>
          <w:rFonts w:ascii="Times New Roman"/>
          <w:b w:val="false"/>
          <w:i w:val="false"/>
          <w:color w:val="000000"/>
          <w:sz w:val="28"/>
        </w:rPr>
        <w:t>
      МАМБ келген кезде қарсы алуды және қабылдаушы медициналық ұйымға алып жүруді ұйымдастырады;</w:t>
      </w:r>
    </w:p>
    <w:p>
      <w:pPr>
        <w:spacing w:after="0"/>
        <w:ind w:left="0"/>
        <w:jc w:val="both"/>
      </w:pPr>
      <w:r>
        <w:rPr>
          <w:rFonts w:ascii="Times New Roman"/>
          <w:b w:val="false"/>
          <w:i w:val="false"/>
          <w:color w:val="000000"/>
          <w:sz w:val="28"/>
        </w:rPr>
        <w:t>
      МАМБ спутниктік бақылаудың дербес модульдері, сондай-ақ үш өлшемді-навигациялық жүйемен жарақтандырылған әуе көлігі арқылы МАМБ-тың жерүсті санитариялық көлігімен жүріп-тұру бағытын қадағалайды, жедел өтінімді орындау аяқталғаннан кейін әуе кемесінің командирімен бірлесіп орындау туралы ақпаратты үйлестіруші ұйымға ұсынады;</w:t>
      </w:r>
    </w:p>
    <w:p>
      <w:pPr>
        <w:spacing w:after="0"/>
        <w:ind w:left="0"/>
        <w:jc w:val="both"/>
      </w:pPr>
      <w:r>
        <w:rPr>
          <w:rFonts w:ascii="Times New Roman"/>
          <w:b w:val="false"/>
          <w:i w:val="false"/>
          <w:color w:val="000000"/>
          <w:sz w:val="28"/>
        </w:rPr>
        <w:t>
      МАМБ және әуе кемесінің трекерлік-навигациялық жүйесіне мониторингті жүзеге асырады;</w:t>
      </w:r>
    </w:p>
    <w:p>
      <w:pPr>
        <w:spacing w:after="0"/>
        <w:ind w:left="0"/>
        <w:jc w:val="both"/>
      </w:pPr>
      <w:r>
        <w:rPr>
          <w:rFonts w:ascii="Times New Roman"/>
          <w:b w:val="false"/>
          <w:i w:val="false"/>
          <w:color w:val="000000"/>
          <w:sz w:val="28"/>
        </w:rPr>
        <w:t>
      төтенше жағдайлардың туындауы туралы ақпарат келіп түскен кезде Үйлестіруші ұйымның ахуал орталығы диспетчерін ақпараттандырады.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97"/>
    <w:p>
      <w:pPr>
        <w:spacing w:after="0"/>
        <w:ind w:left="0"/>
        <w:jc w:val="both"/>
      </w:pPr>
      <w:r>
        <w:rPr>
          <w:rFonts w:ascii="Times New Roman"/>
          <w:b w:val="false"/>
          <w:i w:val="false"/>
          <w:color w:val="000000"/>
          <w:sz w:val="28"/>
        </w:rPr>
        <w:t>
      59. Медициналық авиация бөлімшесінің диспетчері:</w:t>
      </w:r>
    </w:p>
    <w:bookmarkEnd w:id="97"/>
    <w:p>
      <w:pPr>
        <w:spacing w:after="0"/>
        <w:ind w:left="0"/>
        <w:jc w:val="both"/>
      </w:pPr>
      <w:r>
        <w:rPr>
          <w:rFonts w:ascii="Times New Roman"/>
          <w:b w:val="false"/>
          <w:i w:val="false"/>
          <w:color w:val="000000"/>
          <w:sz w:val="28"/>
        </w:rPr>
        <w:t>
      тұрақты аэродромдары жоқ елді мекендерде әуе кемесіне арналған қону алаңын;</w:t>
      </w:r>
    </w:p>
    <w:p>
      <w:pPr>
        <w:spacing w:after="0"/>
        <w:ind w:left="0"/>
        <w:jc w:val="both"/>
      </w:pPr>
      <w:r>
        <w:rPr>
          <w:rFonts w:ascii="Times New Roman"/>
          <w:b w:val="false"/>
          <w:i w:val="false"/>
          <w:color w:val="000000"/>
          <w:sz w:val="28"/>
        </w:rPr>
        <w:t>
      қонуды жүзеге асырған және 4 (төрт) сағаттан астам ұшуды күтіп отырған, ұшу-техникалық сипаттамаларына, ауа райы жағдайларына, қараңғы тәулік уақытына байланысты ұша алмау жағдайында әуе кемесін уақытша күзетуді;</w:t>
      </w:r>
    </w:p>
    <w:p>
      <w:pPr>
        <w:spacing w:after="0"/>
        <w:ind w:left="0"/>
        <w:jc w:val="both"/>
      </w:pPr>
      <w:r>
        <w:rPr>
          <w:rFonts w:ascii="Times New Roman"/>
          <w:b w:val="false"/>
          <w:i w:val="false"/>
          <w:color w:val="000000"/>
          <w:sz w:val="28"/>
        </w:rPr>
        <w:t>
      ұшу мүмкін болмаған жағдайда демалу үшін әуе кемесі ұшу экипажын, МАМБ орналастыруды ұйымдастыруға қатысады.</w:t>
      </w:r>
    </w:p>
    <w:bookmarkStart w:name="z72" w:id="98"/>
    <w:p>
      <w:pPr>
        <w:spacing w:after="0"/>
        <w:ind w:left="0"/>
        <w:jc w:val="both"/>
      </w:pPr>
      <w:r>
        <w:rPr>
          <w:rFonts w:ascii="Times New Roman"/>
          <w:b w:val="false"/>
          <w:i w:val="false"/>
          <w:color w:val="000000"/>
          <w:sz w:val="28"/>
        </w:rPr>
        <w:t>
      60. Жедел медициналық жәрдем қызметін үйлестіруді жүзеге асыратын Үйлестіруші ұйымның аға дәрігері, оның ішінде өтінім түскен кезде медициналық авиацияны тарта отырып:</w:t>
      </w:r>
    </w:p>
    <w:bookmarkEnd w:id="98"/>
    <w:p>
      <w:pPr>
        <w:spacing w:after="0"/>
        <w:ind w:left="0"/>
        <w:jc w:val="both"/>
      </w:pPr>
      <w:r>
        <w:rPr>
          <w:rFonts w:ascii="Times New Roman"/>
          <w:b w:val="false"/>
          <w:i w:val="false"/>
          <w:color w:val="000000"/>
          <w:sz w:val="28"/>
        </w:rPr>
        <w:t>
      медициналық авиация бөлімшесінің диспетчерінен келіп түскен өтініммен, пациенттің медициналық құжаттамасымен танысады, пациенттің ағымдағы жай-күйін бағалайды, өтінімнің негіздемесін (медициналық көмектің мақсаты, түрі,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қосымша деректерді сұратады, Қазақстан Республикасының тиісті өңіріндегі әуе кемесін пайдаланушының мүмкіндіктерін бағалайды;</w:t>
      </w:r>
    </w:p>
    <w:p>
      <w:pPr>
        <w:spacing w:after="0"/>
        <w:ind w:left="0"/>
        <w:jc w:val="both"/>
      </w:pPr>
      <w:r>
        <w:rPr>
          <w:rFonts w:ascii="Times New Roman"/>
          <w:b w:val="false"/>
          <w:i w:val="false"/>
          <w:color w:val="000000"/>
          <w:sz w:val="28"/>
        </w:rPr>
        <w:t>
      азаматтық авиацияның тұрақты рейстерін пайдалана отырып, операция, орналасқан жері бойынша немесе пациенттің өміріне қауіп төнген кезде бетпе-бет консультация жүргізу үшін білікті бейінді мамандарды тасымалдауды ұйымдастырады;</w:t>
      </w:r>
    </w:p>
    <w:p>
      <w:pPr>
        <w:spacing w:after="0"/>
        <w:ind w:left="0"/>
        <w:jc w:val="both"/>
      </w:pPr>
      <w:r>
        <w:rPr>
          <w:rFonts w:ascii="Times New Roman"/>
          <w:b w:val="false"/>
          <w:i w:val="false"/>
          <w:color w:val="000000"/>
          <w:sz w:val="28"/>
        </w:rPr>
        <w:t>
      қажетті медициналық көмектің түріне сәйкес пациентті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авиациялық қызметтерге жедел өтінімді орындауды ұйымдастыру жөніндегі іс-шаралар жүргізеді;</w:t>
      </w:r>
    </w:p>
    <w:p>
      <w:pPr>
        <w:spacing w:after="0"/>
        <w:ind w:left="0"/>
        <w:jc w:val="both"/>
      </w:pPr>
      <w:r>
        <w:rPr>
          <w:rFonts w:ascii="Times New Roman"/>
          <w:b w:val="false"/>
          <w:i w:val="false"/>
          <w:color w:val="000000"/>
          <w:sz w:val="28"/>
        </w:rPr>
        <w:t>
      қабылдаушы медициналық ұйымды алдын ала нақтылаумен пациентті облыстардың, республикалық маңызы бар қалалар мен астананың медициналық ұйымдарына тасымалдауды ұйымдастырады;</w:t>
      </w:r>
    </w:p>
    <w:p>
      <w:pPr>
        <w:spacing w:after="0"/>
        <w:ind w:left="0"/>
        <w:jc w:val="both"/>
      </w:pPr>
      <w:r>
        <w:rPr>
          <w:rFonts w:ascii="Times New Roman"/>
          <w:b w:val="false"/>
          <w:i w:val="false"/>
          <w:color w:val="000000"/>
          <w:sz w:val="28"/>
        </w:rPr>
        <w:t>
      медициналық көрсетілімдер бойынша МАМБ қалыптастырады, облыстардың, республикалық маңызы бар қалалар мен астананың медициналық ұйымдарынан және медициналық білім беру ұйымдарынан білікті бейінді маманды тартады;</w:t>
      </w:r>
    </w:p>
    <w:p>
      <w:pPr>
        <w:spacing w:after="0"/>
        <w:ind w:left="0"/>
        <w:jc w:val="both"/>
      </w:pPr>
      <w:r>
        <w:rPr>
          <w:rFonts w:ascii="Times New Roman"/>
          <w:b w:val="false"/>
          <w:i w:val="false"/>
          <w:color w:val="000000"/>
          <w:sz w:val="28"/>
        </w:rPr>
        <w:t>
      медициналық авиация бөлімшесі ұсынған ақпарат бойынша облыстардың, республикалық маңызы бар қалалар мен астананың медициналық ұйымдарынан тартылған білікті бейінді маман мен МАМБ құрамын келіседі;</w:t>
      </w:r>
    </w:p>
    <w:p>
      <w:pPr>
        <w:spacing w:after="0"/>
        <w:ind w:left="0"/>
        <w:jc w:val="both"/>
      </w:pPr>
      <w:r>
        <w:rPr>
          <w:rFonts w:ascii="Times New Roman"/>
          <w:b w:val="false"/>
          <w:i w:val="false"/>
          <w:color w:val="000000"/>
          <w:sz w:val="28"/>
        </w:rPr>
        <w:t>
      ара қашықтық ұзақтығын, ұшу бағытын, әуе кемесінің түрін анықтайды, кемесін таңдау кезінде пациенттерді тасымалдауға арналған және жабдықтың стационарлық ең аз тізбесімен жабдықталған әуе кемелері басымдылық тәртіппен қаралады;</w:t>
      </w:r>
    </w:p>
    <w:p>
      <w:pPr>
        <w:spacing w:after="0"/>
        <w:ind w:left="0"/>
        <w:jc w:val="both"/>
      </w:pPr>
      <w:r>
        <w:rPr>
          <w:rFonts w:ascii="Times New Roman"/>
          <w:b w:val="false"/>
          <w:i w:val="false"/>
          <w:color w:val="000000"/>
          <w:sz w:val="28"/>
        </w:rPr>
        <w:t>
      әуе кемесін пайдаланушымен ұшу уақыты мен күнін келіседі және жедел өтінім береді;</w:t>
      </w:r>
    </w:p>
    <w:p>
      <w:pPr>
        <w:spacing w:after="0"/>
        <w:ind w:left="0"/>
        <w:jc w:val="both"/>
      </w:pPr>
      <w:r>
        <w:rPr>
          <w:rFonts w:ascii="Times New Roman"/>
          <w:b w:val="false"/>
          <w:i w:val="false"/>
          <w:color w:val="000000"/>
          <w:sz w:val="28"/>
        </w:rPr>
        <w:t>
      әуежай өкілдерімен медициналық авиацияның санитариялық автокөлігінің әуежай перронына кедергісіз кіруі және шығуы туралы мәселені келіседі;</w:t>
      </w:r>
    </w:p>
    <w:p>
      <w:pPr>
        <w:spacing w:after="0"/>
        <w:ind w:left="0"/>
        <w:jc w:val="both"/>
      </w:pPr>
      <w:r>
        <w:rPr>
          <w:rFonts w:ascii="Times New Roman"/>
          <w:b w:val="false"/>
          <w:i w:val="false"/>
          <w:color w:val="000000"/>
          <w:sz w:val="28"/>
        </w:rPr>
        <w:t>
      санитариялық автокөлікте пациентті, МАМБ-ты облыстардың, республикалық маңызы бар қалалар мен астананың медициналық ұйымдарынан әуежайға дейін және кері тасымалдауды ұйымдастырады;</w:t>
      </w:r>
    </w:p>
    <w:p>
      <w:pPr>
        <w:spacing w:after="0"/>
        <w:ind w:left="0"/>
        <w:jc w:val="both"/>
      </w:pPr>
      <w:r>
        <w:rPr>
          <w:rFonts w:ascii="Times New Roman"/>
          <w:b w:val="false"/>
          <w:i w:val="false"/>
          <w:color w:val="000000"/>
          <w:sz w:val="28"/>
        </w:rPr>
        <w:t>
      әуе кемесімен пациентті аудандық, облыстық және республикалық деңгейде бір медициналық ұйымнан екіншісіне бейіні бойынша тасымалдауды ұйымдастырады;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медициналық ұйымдарынан кейіннен транспланаттау үшін ағзаларды (ағзаның бөлігін) және тіндерді (тіннің бөлігін) алу және кері қайтару бойынша білікті бейінді маманды (мамандарды) әуе кемесінде жеткізуді ұйымдастырады;</w:t>
      </w:r>
    </w:p>
    <w:p>
      <w:pPr>
        <w:spacing w:after="0"/>
        <w:ind w:left="0"/>
        <w:jc w:val="both"/>
      </w:pPr>
      <w:r>
        <w:rPr>
          <w:rFonts w:ascii="Times New Roman"/>
          <w:b w:val="false"/>
          <w:i w:val="false"/>
          <w:color w:val="000000"/>
          <w:sz w:val="28"/>
        </w:rPr>
        <w:t>
      жедел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хабардар етеді;</w:t>
      </w:r>
    </w:p>
    <w:p>
      <w:pPr>
        <w:spacing w:after="0"/>
        <w:ind w:left="0"/>
        <w:jc w:val="both"/>
      </w:pPr>
      <w:r>
        <w:rPr>
          <w:rFonts w:ascii="Times New Roman"/>
          <w:b w:val="false"/>
          <w:i w:val="false"/>
          <w:color w:val="000000"/>
          <w:sz w:val="28"/>
        </w:rPr>
        <w:t>
      Үйлестіруші ұйымның басшылығын және денсаулық сақтау саласындағы уәкілетті органды төтенше жағдайлар туралы хабардар етеді.</w:t>
      </w:r>
    </w:p>
    <w:p>
      <w:pPr>
        <w:spacing w:after="0"/>
        <w:ind w:left="0"/>
        <w:jc w:val="both"/>
      </w:pPr>
      <w:r>
        <w:rPr>
          <w:rFonts w:ascii="Times New Roman"/>
          <w:b w:val="false"/>
          <w:i w:val="false"/>
          <w:color w:val="000000"/>
          <w:sz w:val="28"/>
        </w:rPr>
        <w:t>
      Аға дәрігер жедел өтінімнің орындалуын қалыптастырады және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99"/>
    <w:p>
      <w:pPr>
        <w:spacing w:after="0"/>
        <w:ind w:left="0"/>
        <w:jc w:val="both"/>
      </w:pPr>
      <w:r>
        <w:rPr>
          <w:rFonts w:ascii="Times New Roman"/>
          <w:b w:val="false"/>
          <w:i w:val="false"/>
          <w:color w:val="000000"/>
          <w:sz w:val="28"/>
        </w:rPr>
        <w:t>
      61. Пациентті (терді) тасымалдау Кодекстің 1-бабы 279) тармақшасына сәйкес уәкілетті орган бекіткен нысан бойынша пациенттен (терден) медициналық авиация нысанында медициналық көмек көрсетуге ақпараттандырылған келісімін алғаннан кейін жүзеге асырылады. Кәмелетке толмағандарға және сотпен әрекетке қабілетсіз деп танылған азаматтарға қатысты келісімді олардың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bookmarkEnd w:id="99"/>
    <w:bookmarkStart w:name="z74" w:id="100"/>
    <w:p>
      <w:pPr>
        <w:spacing w:after="0"/>
        <w:ind w:left="0"/>
        <w:jc w:val="both"/>
      </w:pPr>
      <w:r>
        <w:rPr>
          <w:rFonts w:ascii="Times New Roman"/>
          <w:b w:val="false"/>
          <w:i w:val="false"/>
          <w:color w:val="000000"/>
          <w:sz w:val="28"/>
        </w:rPr>
        <w:t>
      62. Медициналық авиация нысанында медициналық көмек ұсыну білікті бейінді мамандарды межелі жерге жеткізу не пациентті облыстардың, республикалық маңызы бар қалалар мен астананың медициналық ұйымдарына тасымалдау арқылы жүзеге асырылады.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101"/>
    <w:p>
      <w:pPr>
        <w:spacing w:after="0"/>
        <w:ind w:left="0"/>
        <w:jc w:val="both"/>
      </w:pPr>
      <w:r>
        <w:rPr>
          <w:rFonts w:ascii="Times New Roman"/>
          <w:b w:val="false"/>
          <w:i w:val="false"/>
          <w:color w:val="000000"/>
          <w:sz w:val="28"/>
        </w:rPr>
        <w:t>
      63. Медициналық авиация нысанындағы медициналық көмек кейіннен медициналық қорытынды ұсынумен қашықтықтан көрсетілетін медициналық қызметтерді пайдаланатын консультацияны, пациентті тасымалдауды, бетпе-бет консультация жүргізу және (немесе) орнында операция жасау мақсатында білікті бейінді маманды тасымалдауды қамтиды.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102"/>
    <w:p>
      <w:pPr>
        <w:spacing w:after="0"/>
        <w:ind w:left="0"/>
        <w:jc w:val="both"/>
      </w:pPr>
      <w:r>
        <w:rPr>
          <w:rFonts w:ascii="Times New Roman"/>
          <w:b w:val="false"/>
          <w:i w:val="false"/>
          <w:color w:val="000000"/>
          <w:sz w:val="28"/>
        </w:rPr>
        <w:t>
      64. Мамандырылған немесе арнайы дайындалған әуе кемелерін пайдалану арқылы медициналық авиация нысанында медициналық көмекті көрсету негіздері:</w:t>
      </w:r>
    </w:p>
    <w:bookmarkEnd w:id="102"/>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p>
      <w:pPr>
        <w:spacing w:after="0"/>
        <w:ind w:left="0"/>
        <w:jc w:val="both"/>
      </w:pPr>
      <w:r>
        <w:rPr>
          <w:rFonts w:ascii="Times New Roman"/>
          <w:b w:val="false"/>
          <w:i w:val="false"/>
          <w:color w:val="000000"/>
          <w:sz w:val="28"/>
        </w:rPr>
        <w:t>
      пациенттің орналасқан жеріндегі медициналық ұйымда медициналық бұйымдардың және (немесе) білікті бейінді маманның жетіспеушілігінен медициналық көмек көрсету мүмкін болмаған кезде;</w:t>
      </w:r>
    </w:p>
    <w:p>
      <w:pPr>
        <w:spacing w:after="0"/>
        <w:ind w:left="0"/>
        <w:jc w:val="both"/>
      </w:pPr>
      <w:r>
        <w:rPr>
          <w:rFonts w:ascii="Times New Roman"/>
          <w:b w:val="false"/>
          <w:i w:val="false"/>
          <w:color w:val="000000"/>
          <w:sz w:val="28"/>
        </w:rPr>
        <w:t>
      ЖМЖ көшпелі бригадаларына жер үсті және су көлік түрлерімен медициналық тасымалдауды жүзеге асыру мүмкіндік бермейтін оқиғалар кезінде медициналық көмек көрсету;</w:t>
      </w:r>
    </w:p>
    <w:p>
      <w:pPr>
        <w:spacing w:after="0"/>
        <w:ind w:left="0"/>
        <w:jc w:val="both"/>
      </w:pPr>
      <w:r>
        <w:rPr>
          <w:rFonts w:ascii="Times New Roman"/>
          <w:b w:val="false"/>
          <w:i w:val="false"/>
          <w:color w:val="000000"/>
          <w:sz w:val="28"/>
        </w:rPr>
        <w:t xml:space="preserve">
      жерүсті көлігімен және "Азаматтық авиацияда жолаушыларға медициналық көмек көрсету қағидаларын бекіту туралы" Қазақстан Республикасы Инвестициялар және даму министрінің 2017 жылғы 6 маусымдағы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15323 болып тіркелген) сәйкес және медициналық ұйымның хаты негізінде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медициналық алып жүруді қажет ететін, республикалық маңызы бар қалалар мен астананың медициналық ұйымдарына мамандандырылған, жоғары технологиялық медициналық көмек алған пациентті тасымалдау. Пациентті тасымалдау осы өңірдің медициналық авиация бөлімшесінен медициналық авиацияны тарта отырып, ауырлық жай-күйі бойынша республикалық маңызы бар қалалардың және астананың медициналық ұйымы дәрігерінің алып жүруімен медициналық қызмет көрсетуге өтінім болған кезде ұйымдастырылады және 18 жасқа дейінгі баланы бір туысының алып жүруіне жол беріледі;</w:t>
      </w:r>
    </w:p>
    <w:p>
      <w:pPr>
        <w:spacing w:after="0"/>
        <w:ind w:left="0"/>
        <w:jc w:val="both"/>
      </w:pPr>
      <w:r>
        <w:rPr>
          <w:rFonts w:ascii="Times New Roman"/>
          <w:b w:val="false"/>
          <w:i w:val="false"/>
          <w:color w:val="000000"/>
          <w:sz w:val="28"/>
        </w:rPr>
        <w:t>
      уәкілетті органның хатына сәйкес облыстардың, республикалық маңызы бар қалалардың және астананың медициналық ұйымдарына шетелдік медициналық ұйымдардағы, дербес тыныс алмай, комада жатқан Қазақстан Республикасының азаматтары мен қандастарды; медициналық сүйемелдеуге мұқтаж, жағдайы жер үсті көлігімен және азаматтық авиацияның тұрақты рейстерінің әуе кемелерімен тасымалдауға мүмкіндік бермейтін жазатайым оқиға мен жарақаттардан зардап шеккендерді бір туысының алып жүруіне жол беріледі;</w:t>
      </w:r>
    </w:p>
    <w:p>
      <w:pPr>
        <w:spacing w:after="0"/>
        <w:ind w:left="0"/>
        <w:jc w:val="both"/>
      </w:pPr>
      <w:r>
        <w:rPr>
          <w:rFonts w:ascii="Times New Roman"/>
          <w:b w:val="false"/>
          <w:i w:val="false"/>
          <w:color w:val="000000"/>
          <w:sz w:val="28"/>
        </w:rPr>
        <w:t>
      төтенше жағдай туындаған, төтенше жағдай енгізілген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p>
      <w:pPr>
        <w:spacing w:after="0"/>
        <w:ind w:left="0"/>
        <w:jc w:val="both"/>
      </w:pPr>
      <w:r>
        <w:rPr>
          <w:rFonts w:ascii="Times New Roman"/>
          <w:b w:val="false"/>
          <w:i w:val="false"/>
          <w:color w:val="000000"/>
          <w:sz w:val="28"/>
        </w:rPr>
        <w:t>
      медициналық көмек көрсету және зертханалық зерттеу үшін биологиялық материалдарды, дәрілік заттар мен медициналық бұйымдары бар жүктерді жеткізу;</w:t>
      </w:r>
    </w:p>
    <w:p>
      <w:pPr>
        <w:spacing w:after="0"/>
        <w:ind w:left="0"/>
        <w:jc w:val="both"/>
      </w:pPr>
      <w:r>
        <w:rPr>
          <w:rFonts w:ascii="Times New Roman"/>
          <w:b w:val="false"/>
          <w:i w:val="false"/>
          <w:color w:val="000000"/>
          <w:sz w:val="28"/>
        </w:rPr>
        <w:t>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кері жеткізу;</w:t>
      </w:r>
    </w:p>
    <w:p>
      <w:pPr>
        <w:spacing w:after="0"/>
        <w:ind w:left="0"/>
        <w:jc w:val="both"/>
      </w:pPr>
      <w:r>
        <w:rPr>
          <w:rFonts w:ascii="Times New Roman"/>
          <w:b w:val="false"/>
          <w:i w:val="false"/>
          <w:color w:val="000000"/>
          <w:sz w:val="28"/>
        </w:rPr>
        <w:t>
      медициналық көмек көрсету (медициналық жабдықтардың және (немесе) білікті бейінді маманның болмауына байланысты пациенттің орналасқан жері бойынша медициналық ұйымда (консультация және (немесе) операция, ағзаларды (ағзаның бөлігін) және (немесе) тіндерді (тіннің бөлігін) алу үшін білікті бейінді маманды жеткізу және кері алып келу;</w:t>
      </w:r>
    </w:p>
    <w:p>
      <w:pPr>
        <w:spacing w:after="0"/>
        <w:ind w:left="0"/>
        <w:jc w:val="both"/>
      </w:pPr>
      <w:r>
        <w:rPr>
          <w:rFonts w:ascii="Times New Roman"/>
          <w:b w:val="false"/>
          <w:i w:val="false"/>
          <w:color w:val="000000"/>
          <w:sz w:val="28"/>
        </w:rPr>
        <w:t>
      мемлекеттік тапсырмадан тыс шарттық талаптармен тасымалдау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103"/>
    <w:p>
      <w:pPr>
        <w:spacing w:after="0"/>
        <w:ind w:left="0"/>
        <w:jc w:val="both"/>
      </w:pPr>
      <w:r>
        <w:rPr>
          <w:rFonts w:ascii="Times New Roman"/>
          <w:b w:val="false"/>
          <w:i w:val="false"/>
          <w:color w:val="000000"/>
          <w:sz w:val="28"/>
        </w:rPr>
        <w:t>
      65. Пациенттің (тердің) орналасқан жеріндегі медициналық ұйымда медициналық жабдықтардың және (немесе) тиісті мамандығы және (немесе) білікті бейінді маманның (дардың) жетіспеушілігінен медициналық көмек көрсету (консультация және (немесе) операция, ағзалар (ағзаның бөлігін) мен және (немесе) тіндерді (тіннің бөлігін) алу үшін облыстардың, республикалық маңызы бар қалалар мен астананың медициналық ұйымдарынан білікті бейінді маманды (дарды) жеткізу, рейстердің қолайлы кестесінің, метеожағдайлардың және пациенттің (тердің) жай-күйінің болуын (болмауын) ескере отырып, тұрақты рейстердің әуе кемелерін пайдалана отырып жүзеге асырылады.</w:t>
      </w:r>
    </w:p>
    <w:bookmarkEnd w:id="103"/>
    <w:bookmarkStart w:name="z78" w:id="104"/>
    <w:p>
      <w:pPr>
        <w:spacing w:after="0"/>
        <w:ind w:left="0"/>
        <w:jc w:val="both"/>
      </w:pPr>
      <w:r>
        <w:rPr>
          <w:rFonts w:ascii="Times New Roman"/>
          <w:b w:val="false"/>
          <w:i w:val="false"/>
          <w:color w:val="000000"/>
          <w:sz w:val="28"/>
        </w:rPr>
        <w:t>
      66. МАМБ құрамына дәрігер, фельдшер кіреді, медициналық көрсетілімдер бойынша білікті бейінді маман (дар) тартылады.</w:t>
      </w:r>
    </w:p>
    <w:bookmarkEnd w:id="104"/>
    <w:bookmarkStart w:name="z79" w:id="105"/>
    <w:p>
      <w:pPr>
        <w:spacing w:after="0"/>
        <w:ind w:left="0"/>
        <w:jc w:val="both"/>
      </w:pPr>
      <w:r>
        <w:rPr>
          <w:rFonts w:ascii="Times New Roman"/>
          <w:b w:val="false"/>
          <w:i w:val="false"/>
          <w:color w:val="000000"/>
          <w:sz w:val="28"/>
        </w:rPr>
        <w:t>
      67. МАМБ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bookmarkEnd w:id="105"/>
    <w:bookmarkStart w:name="z80" w:id="106"/>
    <w:p>
      <w:pPr>
        <w:spacing w:after="0"/>
        <w:ind w:left="0"/>
        <w:jc w:val="both"/>
      </w:pPr>
      <w:r>
        <w:rPr>
          <w:rFonts w:ascii="Times New Roman"/>
          <w:b w:val="false"/>
          <w:i w:val="false"/>
          <w:color w:val="000000"/>
          <w:sz w:val="28"/>
        </w:rPr>
        <w:t xml:space="preserve">
      68. Медициналық авиация бөлімшесі мен Үйлестіруші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бұйымдармен және дәрілік заттармен қамтамасыз етіледі.</w:t>
      </w:r>
    </w:p>
    <w:bookmarkEnd w:id="106"/>
    <w:bookmarkStart w:name="z81" w:id="107"/>
    <w:p>
      <w:pPr>
        <w:spacing w:after="0"/>
        <w:ind w:left="0"/>
        <w:jc w:val="both"/>
      </w:pPr>
      <w:r>
        <w:rPr>
          <w:rFonts w:ascii="Times New Roman"/>
          <w:b w:val="false"/>
          <w:i w:val="false"/>
          <w:color w:val="000000"/>
          <w:sz w:val="28"/>
        </w:rPr>
        <w:t>
      69. Медициналық көмек көрсету мақсатында әуе көлігін пайдалану өздігінен де, сонымен бірге Үйлестіруші ұйым мен әуе кемелерін пайдаланушылар арасында жасалған шарттар негізінде де көрсетіледі.</w:t>
      </w:r>
    </w:p>
    <w:bookmarkEnd w:id="107"/>
    <w:bookmarkStart w:name="z82" w:id="108"/>
    <w:p>
      <w:pPr>
        <w:spacing w:after="0"/>
        <w:ind w:left="0"/>
        <w:jc w:val="both"/>
      </w:pPr>
      <w:r>
        <w:rPr>
          <w:rFonts w:ascii="Times New Roman"/>
          <w:b w:val="false"/>
          <w:i w:val="false"/>
          <w:color w:val="000000"/>
          <w:sz w:val="28"/>
        </w:rPr>
        <w:t>
      70. Медициналық авиация нысанында медициналық көмекті Үйлестіруші ұйым мен денсаулық сақтау субъектілері, сондай-ақ медициналық білім беру ұйымдары арасында жасалған медициналық қызметтерді сатып алу шарттары негізінде көрсетіледі.</w:t>
      </w:r>
    </w:p>
    <w:bookmarkEnd w:id="108"/>
    <w:p>
      <w:pPr>
        <w:spacing w:after="0"/>
        <w:ind w:left="0"/>
        <w:jc w:val="both"/>
      </w:pPr>
      <w:r>
        <w:rPr>
          <w:rFonts w:ascii="Times New Roman"/>
          <w:b w:val="false"/>
          <w:i w:val="false"/>
          <w:color w:val="000000"/>
          <w:sz w:val="28"/>
        </w:rPr>
        <w:t>
      Сатып алу қағидаларына сәйкес, денсаулық сақтау субъектілері және (немесе) медициналық білім беру ұйымы медициналық көрсетілетін қызметтерді сатып алу шарты бойынша көрсетілетін қызметтердің бір бөлігін орындау үшін бірлесіп орындаушылармен бірлесіп орындау шарттарын, медициналық қызметке қолда бар лицензияларды және (немесе) тиісті медициналық көрсетілетін қызметтерді көрсету құқығын растайтын оларға қосымшаларды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109"/>
    <w:p>
      <w:pPr>
        <w:spacing w:after="0"/>
        <w:ind w:left="0"/>
        <w:jc w:val="both"/>
      </w:pPr>
      <w:r>
        <w:rPr>
          <w:rFonts w:ascii="Times New Roman"/>
          <w:b w:val="false"/>
          <w:i w:val="false"/>
          <w:color w:val="000000"/>
          <w:sz w:val="28"/>
        </w:rPr>
        <w:t>
      71. Денсаулық сақтау субъектілері мен медициналық білім беру ұйымдары Үйлестіруші ұйымға Шартқа сәйкес медициналық авиация нысанындағы медициналық көмек көрсету бойынша тартылатын білікті мамандардың бекітілген кестесін ұсынады.</w:t>
      </w:r>
    </w:p>
    <w:bookmarkEnd w:id="109"/>
    <w:bookmarkStart w:name="z84" w:id="110"/>
    <w:p>
      <w:pPr>
        <w:spacing w:after="0"/>
        <w:ind w:left="0"/>
        <w:jc w:val="both"/>
      </w:pPr>
      <w:r>
        <w:rPr>
          <w:rFonts w:ascii="Times New Roman"/>
          <w:b w:val="false"/>
          <w:i w:val="false"/>
          <w:color w:val="000000"/>
          <w:sz w:val="28"/>
        </w:rPr>
        <w:t>
      72. Қашықтықтан көрсетілетін медициналық қызметтерді Үйлестіруші ұйым білікті бейінді маманды тарта отырып,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денсаулық сақтау саласындағы медициналық білім беру және ғылым ұйымдары ұйымдастырады.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Денсаулық сақтау министрінің 19.01.2023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11"/>
    <w:p>
      <w:pPr>
        <w:spacing w:after="0"/>
        <w:ind w:left="0"/>
        <w:jc w:val="both"/>
      </w:pPr>
      <w:r>
        <w:rPr>
          <w:rFonts w:ascii="Times New Roman"/>
          <w:b w:val="false"/>
          <w:i w:val="false"/>
          <w:color w:val="000000"/>
          <w:sz w:val="28"/>
        </w:rPr>
        <w:t>
      73. Үйлестіруші ұйымда Қазақстан Республикасының халқына медициналық авиацияны тарта отырып, жедел медициналық жәрдемді уақтылы көрсету үшін қашықтықтан технологияларды пайдалана отырып, ауыр халдегі пациенттерді мониторингтеу үшін білікті бейінді мамандардан тұратын штаты бар ахуал орталығы құрылады.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87" w:id="112"/>
    <w:p>
      <w:pPr>
        <w:spacing w:after="0"/>
        <w:ind w:left="0"/>
        <w:jc w:val="left"/>
      </w:pPr>
      <w:r>
        <w:rPr>
          <w:rFonts w:ascii="Times New Roman"/>
          <w:b/>
          <w:i w:val="false"/>
          <w:color w:val="000000"/>
        </w:rPr>
        <w:t xml:space="preserve"> "Жедел медициналық көмек шақырту" мемлекеттік қызмет көрсетуге қойылатын негізгі талаптар тізімі</w:t>
      </w:r>
    </w:p>
    <w:bookmarkEnd w:id="112"/>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шақыртуды алған сәттен бастап оны өңдеу уақыты бес минутты құрайды, оның ішінде шақыртудың жеделділік санаты бойынша іріктеу жүргізіледі. Жедел медициналық жәрдемді шақыртудың жеделділік санатының тізбесіне сәйкес диспетчерден шақыртуды алған сәттен бастап пациенттің тұрған жеріне дейін бригаданың келу уақыты (10 минуттан 60 минутқа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шақырту.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мәліметтер</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жарақаттанудың немесе аурудың мән-жайлары;</w:t>
            </w:r>
          </w:p>
          <w:p>
            <w:pPr>
              <w:spacing w:after="20"/>
              <w:ind w:left="20"/>
              <w:jc w:val="both"/>
            </w:pPr>
            <w:r>
              <w:rPr>
                <w:rFonts w:ascii="Times New Roman"/>
                <w:b w:val="false"/>
                <w:i w:val="false"/>
                <w:color w:val="000000"/>
                <w:sz w:val="20"/>
              </w:rPr>
              <w:t>
3) мекенжайы мен телефоны, сондай-ақ пациенттің орналасқан орнына жол жүру жөніндегі болжамды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жай-күйінің бұзылуы жағдайында азаматтардан "103" нөмірі бойынша шақыртулар.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w:t>
            </w:r>
            <w:r>
              <w:br/>
            </w:r>
            <w:r>
              <w:rPr>
                <w:rFonts w:ascii="Times New Roman"/>
                <w:b w:val="false"/>
                <w:i w:val="false"/>
                <w:color w:val="000000"/>
                <w:sz w:val="20"/>
              </w:rPr>
              <w:t>тарта 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113"/>
    <w:p>
      <w:pPr>
        <w:spacing w:after="0"/>
        <w:ind w:left="0"/>
        <w:jc w:val="both"/>
      </w:pPr>
      <w:r>
        <w:rPr>
          <w:rFonts w:ascii="Times New Roman"/>
          <w:b w:val="false"/>
          <w:i w:val="false"/>
          <w:color w:val="000000"/>
          <w:sz w:val="28"/>
        </w:rPr>
        <w:t>
      Шақыртуларды қабылдау, өңдеу және беру жөніндегі жұмысты ұйымдастыру:</w:t>
      </w:r>
    </w:p>
    <w:bookmarkEnd w:id="113"/>
    <w:bookmarkStart w:name="z160" w:id="114"/>
    <w:p>
      <w:pPr>
        <w:spacing w:after="0"/>
        <w:ind w:left="0"/>
        <w:jc w:val="both"/>
      </w:pPr>
      <w:r>
        <w:rPr>
          <w:rFonts w:ascii="Times New Roman"/>
          <w:b w:val="false"/>
          <w:i w:val="false"/>
          <w:color w:val="000000"/>
          <w:sz w:val="28"/>
        </w:rPr>
        <w:t>
      1. "103" пультіне шақырту түседі.</w:t>
      </w:r>
    </w:p>
    <w:bookmarkEnd w:id="114"/>
    <w:bookmarkStart w:name="z161" w:id="115"/>
    <w:p>
      <w:pPr>
        <w:spacing w:after="0"/>
        <w:ind w:left="0"/>
        <w:jc w:val="both"/>
      </w:pPr>
      <w:r>
        <w:rPr>
          <w:rFonts w:ascii="Times New Roman"/>
          <w:b w:val="false"/>
          <w:i w:val="false"/>
          <w:color w:val="000000"/>
          <w:sz w:val="28"/>
        </w:rPr>
        <w:t>
      2. Республика бойынша бірыңғай "Жедел медициналық жәрдем станциясы" дыбыстық жазбасы қосылады, сөйлесуіңіз жазылады.</w:t>
      </w:r>
    </w:p>
    <w:bookmarkEnd w:id="115"/>
    <w:bookmarkStart w:name="z162" w:id="116"/>
    <w:p>
      <w:pPr>
        <w:spacing w:after="0"/>
        <w:ind w:left="0"/>
        <w:jc w:val="both"/>
      </w:pPr>
      <w:r>
        <w:rPr>
          <w:rFonts w:ascii="Times New Roman"/>
          <w:b w:val="false"/>
          <w:i w:val="false"/>
          <w:color w:val="000000"/>
          <w:sz w:val="28"/>
        </w:rPr>
        <w:t>
      3. Тұтқаны диспетчер көтереді, ол:</w:t>
      </w:r>
    </w:p>
    <w:bookmarkEnd w:id="116"/>
    <w:p>
      <w:pPr>
        <w:spacing w:after="0"/>
        <w:ind w:left="0"/>
        <w:jc w:val="both"/>
      </w:pPr>
      <w:r>
        <w:rPr>
          <w:rFonts w:ascii="Times New Roman"/>
          <w:b w:val="false"/>
          <w:i w:val="false"/>
          <w:color w:val="000000"/>
          <w:sz w:val="28"/>
        </w:rPr>
        <w:t>
      1) қысқаша сәлемдеседі (өзінің қызметтік нөмірін, болмаған жағдайда – өзінің тегін айтуға);</w:t>
      </w:r>
    </w:p>
    <w:p>
      <w:pPr>
        <w:spacing w:after="0"/>
        <w:ind w:left="0"/>
        <w:jc w:val="both"/>
      </w:pPr>
      <w:r>
        <w:rPr>
          <w:rFonts w:ascii="Times New Roman"/>
          <w:b w:val="false"/>
          <w:i w:val="false"/>
          <w:color w:val="000000"/>
          <w:sz w:val="28"/>
        </w:rPr>
        <w:t>
      2) шақыртудың нақты мекенжайын және байланыс телефонын айқындайды;</w:t>
      </w:r>
    </w:p>
    <w:p>
      <w:pPr>
        <w:spacing w:after="0"/>
        <w:ind w:left="0"/>
        <w:jc w:val="both"/>
      </w:pPr>
      <w:r>
        <w:rPr>
          <w:rFonts w:ascii="Times New Roman"/>
          <w:b w:val="false"/>
          <w:i w:val="false"/>
          <w:color w:val="000000"/>
          <w:sz w:val="28"/>
        </w:rPr>
        <w:t>
      3) көшедегі пациентке шақырылған жағдайда жалпыға белгілі бағдарларды (көшелер қиылысы, әкімшілік ғимараттар) нақтылайды;</w:t>
      </w:r>
    </w:p>
    <w:p>
      <w:pPr>
        <w:spacing w:after="0"/>
        <w:ind w:left="0"/>
        <w:jc w:val="both"/>
      </w:pPr>
      <w:r>
        <w:rPr>
          <w:rFonts w:ascii="Times New Roman"/>
          <w:b w:val="false"/>
          <w:i w:val="false"/>
          <w:color w:val="000000"/>
          <w:sz w:val="28"/>
        </w:rPr>
        <w:t>
      4) байланыс телефонымен (қала, ұялы) жедел көмекті шақырушының деректерін нақтылайды;</w:t>
      </w:r>
    </w:p>
    <w:p>
      <w:pPr>
        <w:spacing w:after="0"/>
        <w:ind w:left="0"/>
        <w:jc w:val="both"/>
      </w:pPr>
      <w:r>
        <w:rPr>
          <w:rFonts w:ascii="Times New Roman"/>
          <w:b w:val="false"/>
          <w:i w:val="false"/>
          <w:color w:val="000000"/>
          <w:sz w:val="28"/>
        </w:rPr>
        <w:t>
      5) шақырушыға сауал қояды: пациенттің жай-күйі және ауру жағдайлары немесе жазатайы оқиға жағдайлары туралы қысқаша деректер;</w:t>
      </w:r>
    </w:p>
    <w:p>
      <w:pPr>
        <w:spacing w:after="0"/>
        <w:ind w:left="0"/>
        <w:jc w:val="both"/>
      </w:pPr>
      <w:r>
        <w:rPr>
          <w:rFonts w:ascii="Times New Roman"/>
          <w:b w:val="false"/>
          <w:i w:val="false"/>
          <w:color w:val="000000"/>
          <w:sz w:val="28"/>
        </w:rPr>
        <w:t>
      6) егер шақырушыға пациенттің немесе зардап шегушінің төлқұжат деректері белгісіз болса, оның жынысын, шамамен жасын көрсетіледі;</w:t>
      </w:r>
    </w:p>
    <w:p>
      <w:pPr>
        <w:spacing w:after="0"/>
        <w:ind w:left="0"/>
        <w:jc w:val="both"/>
      </w:pPr>
      <w:r>
        <w:rPr>
          <w:rFonts w:ascii="Times New Roman"/>
          <w:b w:val="false"/>
          <w:i w:val="false"/>
          <w:color w:val="000000"/>
          <w:sz w:val="28"/>
        </w:rPr>
        <w:t>
      7) шақырту себебін айқындайды;</w:t>
      </w:r>
    </w:p>
    <w:p>
      <w:pPr>
        <w:spacing w:after="0"/>
        <w:ind w:left="0"/>
        <w:jc w:val="both"/>
      </w:pPr>
      <w:r>
        <w:rPr>
          <w:rFonts w:ascii="Times New Roman"/>
          <w:b w:val="false"/>
          <w:i w:val="false"/>
          <w:color w:val="000000"/>
          <w:sz w:val="28"/>
        </w:rPr>
        <w:t>
      8) шақыртуды жазып, шақырушыға шақыртуды қабылдау уақытын және екінші рет өзінің қызмет нөмірін, Т.А.Ә (болған кезде) хабарлайды.</w:t>
      </w:r>
    </w:p>
    <w:bookmarkStart w:name="z163" w:id="117"/>
    <w:p>
      <w:pPr>
        <w:spacing w:after="0"/>
        <w:ind w:left="0"/>
        <w:jc w:val="both"/>
      </w:pPr>
      <w:r>
        <w:rPr>
          <w:rFonts w:ascii="Times New Roman"/>
          <w:b w:val="false"/>
          <w:i w:val="false"/>
          <w:color w:val="000000"/>
          <w:sz w:val="28"/>
        </w:rPr>
        <w:t>
      4. Диспетчер шақыртуды қабылдағаннан кейін шақырушыға мынадай:</w:t>
      </w:r>
    </w:p>
    <w:bookmarkEnd w:id="117"/>
    <w:p>
      <w:pPr>
        <w:spacing w:after="0"/>
        <w:ind w:left="0"/>
        <w:jc w:val="both"/>
      </w:pPr>
      <w:r>
        <w:rPr>
          <w:rFonts w:ascii="Times New Roman"/>
          <w:b w:val="false"/>
          <w:i w:val="false"/>
          <w:color w:val="000000"/>
          <w:sz w:val="28"/>
        </w:rPr>
        <w:t>
      1) ЖМЖ бригадасына пациентке немесе зардап шегушіге кедергісіз жол жүру және қолжетімділікті қамтамасыз ету;</w:t>
      </w:r>
    </w:p>
    <w:p>
      <w:pPr>
        <w:spacing w:after="0"/>
        <w:ind w:left="0"/>
        <w:jc w:val="both"/>
      </w:pPr>
      <w:r>
        <w:rPr>
          <w:rFonts w:ascii="Times New Roman"/>
          <w:b w:val="false"/>
          <w:i w:val="false"/>
          <w:color w:val="000000"/>
          <w:sz w:val="28"/>
        </w:rPr>
        <w:t>
      2) ЖМЖ шақырылған бригадасын пәтерге (жеке секторға) кірер жерде немесе кіреберісте қарсы алуды ұйымдастыру;</w:t>
      </w:r>
    </w:p>
    <w:p>
      <w:pPr>
        <w:spacing w:after="0"/>
        <w:ind w:left="0"/>
        <w:jc w:val="both"/>
      </w:pPr>
      <w:r>
        <w:rPr>
          <w:rFonts w:ascii="Times New Roman"/>
          <w:b w:val="false"/>
          <w:i w:val="false"/>
          <w:color w:val="000000"/>
          <w:sz w:val="28"/>
        </w:rPr>
        <w:t>
      3) медициналық көмек көрсету және стационарға тасымалдау үшін қажетті жағдайлар жасау нұсқауларын береді.</w:t>
      </w:r>
    </w:p>
    <w:bookmarkStart w:name="z164" w:id="118"/>
    <w:p>
      <w:pPr>
        <w:spacing w:after="0"/>
        <w:ind w:left="0"/>
        <w:jc w:val="both"/>
      </w:pPr>
      <w:r>
        <w:rPr>
          <w:rFonts w:ascii="Times New Roman"/>
          <w:b w:val="false"/>
          <w:i w:val="false"/>
          <w:color w:val="000000"/>
          <w:sz w:val="28"/>
        </w:rPr>
        <w:t>
      5. Шақыртуды қабылдағаннан кейін диспетчер қойылған сұрақтарға толық жауап алып, мекенжайды қайталайды және шақырушыға: "Сіздің шақыруыңыз қабылданды, күтіңіз", - деп жауап береді.</w:t>
      </w:r>
    </w:p>
    <w:bookmarkEnd w:id="118"/>
    <w:bookmarkStart w:name="z165" w:id="119"/>
    <w:p>
      <w:pPr>
        <w:spacing w:after="0"/>
        <w:ind w:left="0"/>
        <w:jc w:val="both"/>
      </w:pPr>
      <w:r>
        <w:rPr>
          <w:rFonts w:ascii="Times New Roman"/>
          <w:b w:val="false"/>
          <w:i w:val="false"/>
          <w:color w:val="000000"/>
          <w:sz w:val="28"/>
        </w:rPr>
        <w:t>
      6.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кезде) жазып, шақыртудың реттік нөмірін белгілейді.</w:t>
      </w:r>
    </w:p>
    <w:bookmarkEnd w:id="119"/>
    <w:bookmarkStart w:name="z166" w:id="120"/>
    <w:p>
      <w:pPr>
        <w:spacing w:after="0"/>
        <w:ind w:left="0"/>
        <w:jc w:val="both"/>
      </w:pPr>
      <w:r>
        <w:rPr>
          <w:rFonts w:ascii="Times New Roman"/>
          <w:b w:val="false"/>
          <w:i w:val="false"/>
          <w:color w:val="000000"/>
          <w:sz w:val="28"/>
        </w:rPr>
        <w:t>
      7. Диспетчер жедел жағдайды ескере отырып, жақын маңдағы бос ЖМЖ бригадасына дереу шақырту жібереді.</w:t>
      </w:r>
    </w:p>
    <w:bookmarkEnd w:id="120"/>
    <w:bookmarkStart w:name="z167" w:id="121"/>
    <w:p>
      <w:pPr>
        <w:spacing w:after="0"/>
        <w:ind w:left="0"/>
        <w:jc w:val="both"/>
      </w:pPr>
      <w:r>
        <w:rPr>
          <w:rFonts w:ascii="Times New Roman"/>
          <w:b w:val="false"/>
          <w:i w:val="false"/>
          <w:color w:val="000000"/>
          <w:sz w:val="28"/>
        </w:rPr>
        <w:t>
      8. ЖМЖ-ның бос бригадалары болмаған жағдайда келіп түскен шақырту күтуге кейінге қалдырылады, содан кейін босаған ЖМЖ бригадасына беріледі.</w:t>
      </w:r>
    </w:p>
    <w:bookmarkEnd w:id="121"/>
    <w:bookmarkStart w:name="z168" w:id="122"/>
    <w:p>
      <w:pPr>
        <w:spacing w:after="0"/>
        <w:ind w:left="0"/>
        <w:jc w:val="both"/>
      </w:pPr>
      <w:r>
        <w:rPr>
          <w:rFonts w:ascii="Times New Roman"/>
          <w:b w:val="false"/>
          <w:i w:val="false"/>
          <w:color w:val="000000"/>
          <w:sz w:val="28"/>
        </w:rPr>
        <w:t>
      9. 1-2-жеделділік санаттағы шақыртулар келіп түскен және ЖМЖ бос бригадасы болмаған жағдайда жеделділік санаты бойынша төмен шақырту жеделділік санаты бойынша жоғары шақыртуға қызмет көрсету үшін алынады (күту режиміне ауысады).</w:t>
      </w:r>
    </w:p>
    <w:bookmarkEnd w:id="122"/>
    <w:bookmarkStart w:name="z169" w:id="123"/>
    <w:p>
      <w:pPr>
        <w:spacing w:after="0"/>
        <w:ind w:left="0"/>
        <w:jc w:val="both"/>
      </w:pPr>
      <w:r>
        <w:rPr>
          <w:rFonts w:ascii="Times New Roman"/>
          <w:b w:val="false"/>
          <w:i w:val="false"/>
          <w:color w:val="000000"/>
          <w:sz w:val="28"/>
        </w:rPr>
        <w:t>
      10.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нұсқаулықтарды беруге міндетті.</w:t>
      </w:r>
    </w:p>
    <w:bookmarkEnd w:id="123"/>
    <w:bookmarkStart w:name="z170" w:id="124"/>
    <w:p>
      <w:pPr>
        <w:spacing w:after="0"/>
        <w:ind w:left="0"/>
        <w:jc w:val="both"/>
      </w:pPr>
      <w:r>
        <w:rPr>
          <w:rFonts w:ascii="Times New Roman"/>
          <w:b w:val="false"/>
          <w:i w:val="false"/>
          <w:color w:val="000000"/>
          <w:sz w:val="28"/>
        </w:rPr>
        <w:t>
      11. Пациенттің өміріне қауіп төнетін жағдайлар кезінде диспетчер "Шақыртуды ұстап тұру" режиміне көшеді.</w:t>
      </w:r>
    </w:p>
    <w:bookmarkEnd w:id="124"/>
    <w:bookmarkStart w:name="z171" w:id="125"/>
    <w:p>
      <w:pPr>
        <w:spacing w:after="0"/>
        <w:ind w:left="0"/>
        <w:jc w:val="both"/>
      </w:pPr>
      <w:r>
        <w:rPr>
          <w:rFonts w:ascii="Times New Roman"/>
          <w:b w:val="false"/>
          <w:i w:val="false"/>
          <w:color w:val="000000"/>
          <w:sz w:val="28"/>
        </w:rPr>
        <w:t>
      12. ЖМЖ бригадасы келгенге дейін диспетчер шақыртушыға мынадай кезек күттірмейтін жағдайларда: жүрек қызметі 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бұзылуында, гипертониялық криз кезінде, гипо-гипергликемиялық жай-күйінде. есінен танғанда, қан кету, құрысулар кезінде, үйде босану кезінде телефон арқылы консультация береді.</w:t>
      </w:r>
    </w:p>
    <w:bookmarkEnd w:id="125"/>
    <w:bookmarkStart w:name="z172" w:id="126"/>
    <w:p>
      <w:pPr>
        <w:spacing w:after="0"/>
        <w:ind w:left="0"/>
        <w:jc w:val="both"/>
      </w:pPr>
      <w:r>
        <w:rPr>
          <w:rFonts w:ascii="Times New Roman"/>
          <w:b w:val="false"/>
          <w:i w:val="false"/>
          <w:color w:val="000000"/>
          <w:sz w:val="28"/>
        </w:rPr>
        <w:t>
      13. Шақыртуды қабылдау жөніндегі диспетчер шақыруды АБЖ бағдарламасында қоңырауды ұстап тұру кезеңі тіркелген негізгі картаның нөмірі көрсетілген қосымша консультация беру картасын жасайды.</w:t>
      </w:r>
    </w:p>
    <w:bookmarkEnd w:id="126"/>
    <w:bookmarkStart w:name="z173" w:id="127"/>
    <w:p>
      <w:pPr>
        <w:spacing w:after="0"/>
        <w:ind w:left="0"/>
        <w:jc w:val="both"/>
      </w:pPr>
      <w:r>
        <w:rPr>
          <w:rFonts w:ascii="Times New Roman"/>
          <w:b w:val="false"/>
          <w:i w:val="false"/>
          <w:color w:val="000000"/>
          <w:sz w:val="28"/>
        </w:rPr>
        <w:t>
      14. Ең көп түсу кезеңінде шақырту келіп түскен кезде (сағат 18-00-ден 00-00-ге дейін) шақыртуға үздіксіз қызмет көрсетуді сақтау үшін диспетчер шақыртуларды ЖМЖ бригадасының шығу және келу уақытының нормативіне сәйкес аумақтық учаске бойынша оңтайлы бөлуді жүргізеді.</w:t>
      </w:r>
    </w:p>
    <w:bookmarkEnd w:id="127"/>
    <w:bookmarkStart w:name="z174" w:id="128"/>
    <w:p>
      <w:pPr>
        <w:spacing w:after="0"/>
        <w:ind w:left="0"/>
        <w:jc w:val="both"/>
      </w:pPr>
      <w:r>
        <w:rPr>
          <w:rFonts w:ascii="Times New Roman"/>
          <w:b w:val="false"/>
          <w:i w:val="false"/>
          <w:color w:val="000000"/>
          <w:sz w:val="28"/>
        </w:rPr>
        <w:t>
      15. Компьютердегі электрондық нұсқадағы ақпаратты ЖМЖ диспетчерлік қызметінің басшылығы мен аға дәрігері бақылайды.</w:t>
      </w:r>
    </w:p>
    <w:bookmarkEnd w:id="128"/>
    <w:bookmarkStart w:name="z175" w:id="129"/>
    <w:p>
      <w:pPr>
        <w:spacing w:after="0"/>
        <w:ind w:left="0"/>
        <w:jc w:val="both"/>
      </w:pPr>
      <w:r>
        <w:rPr>
          <w:rFonts w:ascii="Times New Roman"/>
          <w:b w:val="false"/>
          <w:i w:val="false"/>
          <w:color w:val="000000"/>
          <w:sz w:val="28"/>
        </w:rPr>
        <w:t>
      16. Шақырту ЖМЖ бригадасының қызмет көрсетуін жатпайтын жағдайларда, диспетчер МСАК-ға жүгінуді ұсынады немесе дәрігердің пациентке белсенді келуі үшін оның жұмыс сағатында МСАК ұйымына шақыртуды қайта жібереді. МСАК-тың жұмыс уақытынан тыс диспетчер шақыртуды 4-жеделділік санаты ретінде анықтайды және МСАК жанындағы ЖМЖ бөлімшесінің бригадасына шақырту жібереді.</w:t>
      </w:r>
    </w:p>
    <w:bookmarkEnd w:id="129"/>
    <w:bookmarkStart w:name="z176" w:id="130"/>
    <w:p>
      <w:pPr>
        <w:spacing w:after="0"/>
        <w:ind w:left="0"/>
        <w:jc w:val="both"/>
      </w:pPr>
      <w:r>
        <w:rPr>
          <w:rFonts w:ascii="Times New Roman"/>
          <w:b w:val="false"/>
          <w:i w:val="false"/>
          <w:color w:val="000000"/>
          <w:sz w:val="28"/>
        </w:rPr>
        <w:t>
      17. Егер шақырту өртпен, апатпен және (немесе) басқа да ТЖ байланысты болса (криминалдық сипатты қоса алғанда) диспетчер диспетчерлік қызметтің аға дәрігеріне, ЖМЖС басшылығына (бекітілген хабарландыру сызбасы бойынша) және жедел қызметтерге ("101", "102", "104", "112") баяндауға міндетті.</w:t>
      </w:r>
    </w:p>
    <w:bookmarkEnd w:id="130"/>
    <w:bookmarkStart w:name="z177" w:id="131"/>
    <w:p>
      <w:pPr>
        <w:spacing w:after="0"/>
        <w:ind w:left="0"/>
        <w:jc w:val="both"/>
      </w:pPr>
      <w:r>
        <w:rPr>
          <w:rFonts w:ascii="Times New Roman"/>
          <w:b w:val="false"/>
          <w:i w:val="false"/>
          <w:color w:val="000000"/>
          <w:sz w:val="28"/>
        </w:rPr>
        <w:t>
      18. Шақыртуды қабылдау кезінде диспетчер әдептілік ережелерін сақтай отырып, сыпайы түрде диалог жүргізуге,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bookmarkEnd w:id="131"/>
    <w:bookmarkStart w:name="z178" w:id="132"/>
    <w:p>
      <w:pPr>
        <w:spacing w:after="0"/>
        <w:ind w:left="0"/>
        <w:jc w:val="both"/>
      </w:pPr>
      <w:r>
        <w:rPr>
          <w:rFonts w:ascii="Times New Roman"/>
          <w:b w:val="false"/>
          <w:i w:val="false"/>
          <w:color w:val="000000"/>
          <w:sz w:val="28"/>
        </w:rPr>
        <w:t>
      19. Диспетчер мен шақыртушының арасындағы барлық телефон әңгімелері компьютерде электрондық жазба нұсқасында кемінде 2 жыл сақталады.</w:t>
      </w:r>
    </w:p>
    <w:bookmarkEnd w:id="132"/>
    <w:bookmarkStart w:name="z179" w:id="133"/>
    <w:p>
      <w:pPr>
        <w:spacing w:after="0"/>
        <w:ind w:left="0"/>
        <w:jc w:val="both"/>
      </w:pPr>
      <w:r>
        <w:rPr>
          <w:rFonts w:ascii="Times New Roman"/>
          <w:b w:val="false"/>
          <w:i w:val="false"/>
          <w:color w:val="000000"/>
          <w:sz w:val="28"/>
        </w:rPr>
        <w:t>
      20. Компьютердегі электронды нұсқадағы ақпаратты ЖМЖ диспетчерлік қызметінің бастығы мен аға дәрігері бақылайды.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0" w:id="134"/>
    <w:p>
      <w:pPr>
        <w:spacing w:after="0"/>
        <w:ind w:left="0"/>
        <w:jc w:val="both"/>
      </w:pPr>
      <w:r>
        <w:rPr>
          <w:rFonts w:ascii="Times New Roman"/>
          <w:b w:val="false"/>
          <w:i w:val="false"/>
          <w:color w:val="000000"/>
          <w:sz w:val="28"/>
        </w:rPr>
        <w:t xml:space="preserve">
      </w:t>
      </w:r>
      <w:r>
        <w:rPr>
          <w:rFonts w:ascii="Times New Roman"/>
          <w:b/>
          <w:i w:val="false"/>
          <w:color w:val="000000"/>
          <w:sz w:val="28"/>
        </w:rPr>
        <w:t>Фельдшерлік және мамандандырылған (дәрігерлік) бригаданың құрамы:</w:t>
      </w:r>
    </w:p>
    <w:bookmarkEnd w:id="134"/>
    <w:bookmarkStart w:name="z181" w:id="135"/>
    <w:p>
      <w:pPr>
        <w:spacing w:after="0"/>
        <w:ind w:left="0"/>
        <w:jc w:val="both"/>
      </w:pPr>
      <w:r>
        <w:rPr>
          <w:rFonts w:ascii="Times New Roman"/>
          <w:b w:val="false"/>
          <w:i w:val="false"/>
          <w:color w:val="000000"/>
          <w:sz w:val="28"/>
        </w:rPr>
        <w:t>
      1. Шақырту жеделділік санаттарына байланысты фельдшерлік бригаданың құрамына:</w:t>
      </w:r>
    </w:p>
    <w:bookmarkEnd w:id="135"/>
    <w:p>
      <w:pPr>
        <w:spacing w:after="0"/>
        <w:ind w:left="0"/>
        <w:jc w:val="both"/>
      </w:pPr>
      <w:r>
        <w:rPr>
          <w:rFonts w:ascii="Times New Roman"/>
          <w:b w:val="false"/>
          <w:i w:val="false"/>
          <w:color w:val="000000"/>
          <w:sz w:val="28"/>
        </w:rPr>
        <w:t>
      1) бір фельдшер;</w:t>
      </w:r>
    </w:p>
    <w:p>
      <w:pPr>
        <w:spacing w:after="0"/>
        <w:ind w:left="0"/>
        <w:jc w:val="both"/>
      </w:pPr>
      <w:r>
        <w:rPr>
          <w:rFonts w:ascii="Times New Roman"/>
          <w:b w:val="false"/>
          <w:i w:val="false"/>
          <w:color w:val="000000"/>
          <w:sz w:val="28"/>
        </w:rPr>
        <w:t>
      парамедик (немесе) жүргізуші.</w:t>
      </w:r>
    </w:p>
    <w:p>
      <w:pPr>
        <w:spacing w:after="0"/>
        <w:ind w:left="0"/>
        <w:jc w:val="both"/>
      </w:pPr>
      <w:r>
        <w:rPr>
          <w:rFonts w:ascii="Times New Roman"/>
          <w:b w:val="false"/>
          <w:i w:val="false"/>
          <w:color w:val="000000"/>
          <w:sz w:val="28"/>
        </w:rPr>
        <w:t>
      2) екі фельдшер;</w:t>
      </w:r>
    </w:p>
    <w:p>
      <w:pPr>
        <w:spacing w:after="0"/>
        <w:ind w:left="0"/>
        <w:jc w:val="both"/>
      </w:pPr>
      <w:r>
        <w:rPr>
          <w:rFonts w:ascii="Times New Roman"/>
          <w:b w:val="false"/>
          <w:i w:val="false"/>
          <w:color w:val="000000"/>
          <w:sz w:val="28"/>
        </w:rPr>
        <w:t>
      парамедик (немесе) жүргізуші.</w:t>
      </w:r>
    </w:p>
    <w:bookmarkStart w:name="z182" w:id="136"/>
    <w:p>
      <w:pPr>
        <w:spacing w:after="0"/>
        <w:ind w:left="0"/>
        <w:jc w:val="both"/>
      </w:pPr>
      <w:r>
        <w:rPr>
          <w:rFonts w:ascii="Times New Roman"/>
          <w:b w:val="false"/>
          <w:i w:val="false"/>
          <w:color w:val="000000"/>
          <w:sz w:val="28"/>
        </w:rPr>
        <w:t>
      2. Мамандандырылған (дәрігерлік) бригаданың құрамына:</w:t>
      </w:r>
    </w:p>
    <w:bookmarkEnd w:id="136"/>
    <w:p>
      <w:pPr>
        <w:spacing w:after="0"/>
        <w:ind w:left="0"/>
        <w:jc w:val="both"/>
      </w:pPr>
      <w:r>
        <w:rPr>
          <w:rFonts w:ascii="Times New Roman"/>
          <w:b w:val="false"/>
          <w:i w:val="false"/>
          <w:color w:val="000000"/>
          <w:sz w:val="28"/>
        </w:rPr>
        <w:t>
      дәрігер;</w:t>
      </w:r>
    </w:p>
    <w:p>
      <w:pPr>
        <w:spacing w:after="0"/>
        <w:ind w:left="0"/>
        <w:jc w:val="both"/>
      </w:pPr>
      <w:r>
        <w:rPr>
          <w:rFonts w:ascii="Times New Roman"/>
          <w:b w:val="false"/>
          <w:i w:val="false"/>
          <w:color w:val="000000"/>
          <w:sz w:val="28"/>
        </w:rPr>
        <w:t>
      фельдшер;</w:t>
      </w:r>
    </w:p>
    <w:p>
      <w:pPr>
        <w:spacing w:after="0"/>
        <w:ind w:left="0"/>
        <w:jc w:val="both"/>
      </w:pPr>
      <w:r>
        <w:rPr>
          <w:rFonts w:ascii="Times New Roman"/>
          <w:b w:val="false"/>
          <w:i w:val="false"/>
          <w:color w:val="000000"/>
          <w:sz w:val="28"/>
        </w:rPr>
        <w:t>
      парамедик (немесе) жүргізуші кіреді.</w:t>
      </w:r>
    </w:p>
    <w:p>
      <w:pPr>
        <w:spacing w:after="0"/>
        <w:ind w:left="0"/>
        <w:jc w:val="both"/>
      </w:pPr>
      <w:r>
        <w:rPr>
          <w:rFonts w:ascii="Times New Roman"/>
          <w:b w:val="false"/>
          <w:i w:val="false"/>
          <w:color w:val="000000"/>
          <w:sz w:val="28"/>
        </w:rPr>
        <w:t xml:space="preserve">
      Санитариялық автокөліктің жүргізушілері "Медициналық білімі жоқ, оның ішінде тиісті даярлықтан және алғашқы көмек көрсету стандартынан өткен адамдарға алғашқы көмек көрсету қағидаларын бекіту туралы" Қазақстан Республикасы Денсаулық сақтау министрінің 2020 жылғы 15 желтоқсандағы № ҚР ДСМ-269/2020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21814 болып тіркелген) сәйкес алғашқы көмек көрсету дағдыларына тиісті даярлықтан, оқытудан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 қағидаларына</w:t>
            </w:r>
            <w:r>
              <w:br/>
            </w:r>
            <w:r>
              <w:rPr>
                <w:rFonts w:ascii="Times New Roman"/>
                <w:b w:val="false"/>
                <w:i w:val="false"/>
                <w:color w:val="000000"/>
                <w:sz w:val="20"/>
              </w:rPr>
              <w:t>4-қосымша</w:t>
            </w:r>
          </w:p>
        </w:tc>
      </w:tr>
    </w:tbl>
    <w:bookmarkStart w:name="z114" w:id="137"/>
    <w:p>
      <w:pPr>
        <w:spacing w:after="0"/>
        <w:ind w:left="0"/>
        <w:jc w:val="left"/>
      </w:pPr>
      <w:r>
        <w:rPr>
          <w:rFonts w:ascii="Times New Roman"/>
          <w:b/>
          <w:i w:val="false"/>
          <w:color w:val="000000"/>
        </w:rPr>
        <w:t xml:space="preserve"> Жедел медициналық жәрдем бойынша шақыртулардың жеделділік санаттарының тізбесі</w:t>
      </w:r>
    </w:p>
    <w:bookmarkEnd w:id="137"/>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Шақыртудың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жеделділік санаты (бригаданың келу уақыты 10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тікелей қауіп төнетін жедел медициналық жәрдемді талап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Есінен тану (кез-келген генез)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алуының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қызметінің тоқтауы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бөгде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туындаған)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көптеген зақымданулар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күйік пен үсік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 (анафилаксиялық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Асқынулары бар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траспланттау үшін тіндерді (тіндердің бөліктерін), ағзаларды (ағзалардың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жеделділік санаты (бригаданың келу уақыты 15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Өміріне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жабырқаңқы жағдай үрдісі бар естің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ритмінің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Гемодинамикасы тұрақсыз. Шок, асқынған криз дамуының жоғары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жағдайындағы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аурулар (жіті коронарлық синдромға күдіктену)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психоз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жеделділік санаты (бригаданың келу уақыты 30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әлеуетті қауіп төнетін медициналық көмекті қажет ететін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ауруы (іштің қатты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 мен жүкті әйелдердегі 38º 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іш ауруы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шектелген күйік пен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ауыр белгілерімен сұйық нәжіс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жеделділік санаты (бригаданың келу уақыты 60 минутқа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немесе өмірге қауіптің айқын белгілерінсіз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теріастының жіті қабынған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(терең емес жарақаттар, күйіктер, соғып алу, 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салдарынан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 сусызданудың жеңіл белгілерімен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құсуы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ағзаларының созылмалы ауруларынан туындаған несептің жіті жүрмей қалуы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несеп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Босанулардан, жасанды түсіктерден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(шағып) 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(криздің асқынуынсыз)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түспейтін жоғары температура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116" w:id="138"/>
    <w:p>
      <w:pPr>
        <w:spacing w:after="0"/>
        <w:ind w:left="0"/>
        <w:jc w:val="left"/>
      </w:pPr>
      <w:r>
        <w:rPr>
          <w:rFonts w:ascii="Times New Roman"/>
          <w:b/>
          <w:i w:val="false"/>
          <w:color w:val="000000"/>
        </w:rPr>
        <w:t xml:space="preserve"> Жедел медициналық жәрдем станциясындағы дәрілік заттар мен медициналық бұйымдардың ең төмен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сөмкені жарақтандыру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тарапынан болған функциялық бұзылуларды емдеу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бұзылуы кезінде пайдаланылатын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қызметінің бұзылулары кезінде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 ынталандырғыштар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Диареяға қарсы, ішектік қабынуына қарсы және микробқа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Көміртегімен электролиттер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қолданылатын регидратациялық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ерітіндіні дайындайтын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 және оны В6 дәруменімен бірге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 дәрумені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(басқа да препараттармен бірге пайдалануды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дәрумендер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Тромбқа қарсы препараттар, тромбоциттер агрегациясының ингибиторлары (гепаринді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300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қабықпен қапталған 90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түзу және қан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венаішілік инфузияға арналған ерітінділерді дайындатын лиофильденген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антикоагулянттар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мг/0,5 мл тері астына және вена ішіне енгізуге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Су-электролитті теңгеріміне әсері бар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 400 мл-ден инфузияға арналған ерітінді,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 5 мл 5%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гликозидтері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инфузияға арналған ерітіндіні дайындайтын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тіл асты аэрозолі 0,4 мг/доза 10г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мл/аэрозоль инфузияға арналған ерітіндіні дайындатын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Антигипертензивті заттар, альфа - адреноблокаторлар (Урапидил)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бета-адреноблокаторлар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5 мл вена ішіне енгізуге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каналдарының блокаторы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айрықша әсер ететін кальций каналдарының селективті блокаторлары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қаптамамен қапталған 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 5мг;10мг;20 мг таблеткалар;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тыртықтануға мүмкіндік беретін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г сыртқа пайдалануға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спиртті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артқы бөлігінің гормондары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мг/2 мл инъекцияға арналған ерітінді; қаптамамен қапталған 100 мг таблетка; 50 мг капсула;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жансыздандыруға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 қышқылы эфирлері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және оның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 80 мг тік ішек суппозиториилері, 100 мг, 250 мг, ішке қабылдауға арналған суспензия 120 мг/5 мл 100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суспензия суппозиторииі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булауда қолдануға арналған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Селективті бета-2-адреномиметиктер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мкг/мөл. 200 мөл.тамақты булауға арналған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Демікпеге қарсы заттар, демікпеге қарсы басқа да 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тамақты булауда пайдаланылатын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булауға арналған мөлшерленген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мг/мл 1 мл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ауруларын емдеуге арналған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40 мл ерітінді,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инъекцияға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rPr>
          <w:rFonts w:ascii="Times New Roman"/>
          <w:b/>
          <w:i w:val="false"/>
          <w:color w:val="000000"/>
        </w:rPr>
        <w:t xml:space="preserve">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ақпаратты берудің есептік нысандары)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 5,0; 10,0;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 перфузор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жарық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 (экран)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 саптыаяғы 1,5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Ұштығы бар балаларға арналған бүріккіш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кезінде пациенттерге арналған ұяшықтар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өлшемдердегі несептік катетер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жиналмалы сөмкесі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кленка – 1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стерильденген көбелек тәріздес ине (өлшемі 23 және 24) (3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мақта және/немесе салфеткалар (саны қажеттілік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 затқа малынған майлықтар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Ларингеальді бетперде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жібергіштер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кеуекті сүйектерді 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Эндотрахеальдық түтіктер (барлық өлшемдерде 1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Электрокардиограммаға арналған жағылатын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 (стерильденген, стерильденбеген)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тоқтатқыш жгут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(спорттық және бұқаралық іс-шараларға қызмет көрсету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материалына арналған қайшы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ваккумды шиналардың жиынтығы (балалар мен ересектерге арналған). Иммобилизациялайтын жағалар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массасына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 жиынықтағы 1 типті обаға қарсы костюм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қалдықтарына арналған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реттік) 250мл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пайдаланылатын шприці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арналған барлық өлшемдердегі асқазан сүңгісі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жүрек-өкпе реанимациясын жүргізуге арналған аппаратураның чемодандағы немесе рюкзактағы жиынтығы (қосымша оксигенацияны қосу 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(балалар мен ересектер)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жәрдемге арналған өкпені портативті басқаратын және қосалқы жасанды желдету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функциясымен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 қосымша өңдей отырып, компьютерге қосу мүмкіндігімен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реанимациялық-анестезиологиялық монитор (3 бөлікте ЭКГ мониторингілеу; артериялық қысымды, капнометрияны, пульсоксиметрияны, температураны инвазивті емес өлшеу функцияларымен; деректерді компьютерге көшіру мүмкіндігімен қоса орнатылған принтермен)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 жүрек-өкпе реанимациясына арналған электромеханикалық аспап (кеуде қуысының компрессиясы)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және балалар датчиктерімен жиынтықта көліктік портативті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 Тренделенбургті орналастыра отырып, пациенттерді бекітуге арналған жұлын тақтасын, ересектер мен педиатриялық белдіктерді орналастыруға арналған тауашасы бар сырғытқы-арба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көлденең, жартылай отыратын, отыратына, Тренделенбургті орналастыра отырып, вена ішіне инфузия жүргізуге арналған телескопиялық штативпен, жұлын тақтасын орналастыруға арналған тауашасы, алынбалы аспаптық үстелі, пациенттерді бекітуге арналған ересектер мен педиатриялық белдіктері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тақтасын орналастыруға арналған тауашасы, алмалы-салмалы аспаптық үстелі, пациенттерді бекітуге арналған ересектер мен педиатриялық белдіктері, венаішілік инфузия жүргізуге арналған телескопиялық штатив, интубация жүргізуге арналған реттелетін жастық, пациентті көлденең, жартылай отыратын, отыратын, Тренделенбургте орналастыра отырып, электро-импульсті терапия жүргізуге арналған диэлектрлік материалдан жасалған төсек, көлденең қозғалысы бар арбаша-каталканың қабылдау құрылғысы бар арба-каталка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баспалдақпен тасымалдауға арналған эвакуациялаушы үстел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құймаларға арналған жиналмалы штатив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термооқшаулағыш контейнер немесе 12 құтыға бір контейнерге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бұйымдары үшін - санитариялық автокөлік қабырғасындағы зарядтау үшін бекітпеге орнатылған ажыратқыш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оның ішінде медициналық</w:t>
            </w:r>
            <w:r>
              <w:br/>
            </w:r>
            <w:r>
              <w:rPr>
                <w:rFonts w:ascii="Times New Roman"/>
                <w:b w:val="false"/>
                <w:i w:val="false"/>
                <w:color w:val="000000"/>
                <w:sz w:val="20"/>
              </w:rPr>
              <w:t>авиацияны тарта отырып</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bookmarkStart w:name="z118" w:id="139"/>
    <w:p>
      <w:pPr>
        <w:spacing w:after="0"/>
        <w:ind w:left="0"/>
        <w:jc w:val="left"/>
      </w:pPr>
      <w:r>
        <w:rPr>
          <w:rFonts w:ascii="Times New Roman"/>
          <w:b/>
          <w:i w:val="false"/>
          <w:color w:val="000000"/>
        </w:rPr>
        <w:t xml:space="preserve"> Үйлестіруші ұйымның диспетчеріне медициналық авиация бөлімшесінің үйлестіруші-дәрігерінің өтінімі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p>
            <w:pPr>
              <w:spacing w:after="20"/>
              <w:ind w:left="20"/>
              <w:jc w:val="both"/>
            </w:pPr>
            <w:r>
              <w:rPr>
                <w:rFonts w:ascii="Times New Roman"/>
                <w:b w:val="false"/>
                <w:i w:val="false"/>
                <w:color w:val="000000"/>
                <w:sz w:val="20"/>
              </w:rPr>
              <w:t>
Консультация</w:t>
            </w:r>
          </w:p>
          <w:p>
            <w:pPr>
              <w:spacing w:after="20"/>
              <w:ind w:left="20"/>
              <w:jc w:val="both"/>
            </w:pPr>
            <w:r>
              <w:rPr>
                <w:rFonts w:ascii="Times New Roman"/>
                <w:b w:val="false"/>
                <w:i w:val="false"/>
                <w:color w:val="000000"/>
                <w:sz w:val="20"/>
              </w:rPr>
              <w:t>
Операция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(бар болған жағдайда):</w:t>
            </w:r>
          </w:p>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Бойы:</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Пациенттің орналасқан жері:</w:t>
            </w:r>
          </w:p>
          <w:p>
            <w:pPr>
              <w:spacing w:after="20"/>
              <w:ind w:left="20"/>
              <w:jc w:val="both"/>
            </w:pPr>
            <w:r>
              <w:rPr>
                <w:rFonts w:ascii="Times New Roman"/>
                <w:b w:val="false"/>
                <w:i w:val="false"/>
                <w:color w:val="000000"/>
                <w:sz w:val="20"/>
              </w:rPr>
              <w:t>
Пациенттің орналасқан жерінен әуе жайға дейінгі болжамды жету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қазіргі жағдайын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пациенттің ес-түссіз жағдайын бағалау:</w:t>
            </w:r>
          </w:p>
          <w:p>
            <w:pPr>
              <w:spacing w:after="20"/>
              <w:ind w:left="20"/>
              <w:jc w:val="both"/>
            </w:pPr>
            <w:r>
              <w:rPr>
                <w:rFonts w:ascii="Times New Roman"/>
                <w:b w:val="false"/>
                <w:i w:val="false"/>
                <w:color w:val="000000"/>
                <w:sz w:val="20"/>
              </w:rPr>
              <w:t>
Пациент жағдайының ауырлық дәрежесі:</w:t>
            </w:r>
          </w:p>
          <w:p>
            <w:pPr>
              <w:spacing w:after="20"/>
              <w:ind w:left="20"/>
              <w:jc w:val="both"/>
            </w:pPr>
            <w:r>
              <w:rPr>
                <w:rFonts w:ascii="Times New Roman"/>
                <w:b w:val="false"/>
                <w:i w:val="false"/>
                <w:color w:val="000000"/>
                <w:sz w:val="20"/>
              </w:rPr>
              <w:t>
Тыныс алуы:</w:t>
            </w:r>
          </w:p>
          <w:p>
            <w:pPr>
              <w:spacing w:after="20"/>
              <w:ind w:left="20"/>
              <w:jc w:val="both"/>
            </w:pPr>
            <w:r>
              <w:rPr>
                <w:rFonts w:ascii="Times New Roman"/>
                <w:b w:val="false"/>
                <w:i w:val="false"/>
                <w:color w:val="000000"/>
                <w:sz w:val="20"/>
              </w:rPr>
              <w:t>
Өкпені жасанды желдету түрі:</w:t>
            </w:r>
          </w:p>
          <w:p>
            <w:pPr>
              <w:spacing w:after="20"/>
              <w:ind w:left="20"/>
              <w:jc w:val="both"/>
            </w:pPr>
            <w:r>
              <w:rPr>
                <w:rFonts w:ascii="Times New Roman"/>
                <w:b w:val="false"/>
                <w:i w:val="false"/>
                <w:color w:val="000000"/>
                <w:sz w:val="20"/>
              </w:rPr>
              <w:t>
Вентиляция режимдері: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p>
          <w:p>
            <w:pPr>
              <w:spacing w:after="20"/>
              <w:ind w:left="20"/>
              <w:jc w:val="both"/>
            </w:pPr>
            <w:r>
              <w:rPr>
                <w:rFonts w:ascii="Times New Roman"/>
                <w:b w:val="false"/>
                <w:i w:val="false"/>
                <w:color w:val="000000"/>
                <w:sz w:val="20"/>
              </w:rPr>
              <w:t>
Тыныс алу жиілігі:</w:t>
            </w:r>
          </w:p>
          <w:p>
            <w:pPr>
              <w:spacing w:after="20"/>
              <w:ind w:left="20"/>
              <w:jc w:val="both"/>
            </w:pPr>
            <w:r>
              <w:rPr>
                <w:rFonts w:ascii="Times New Roman"/>
                <w:b w:val="false"/>
                <w:i w:val="false"/>
                <w:color w:val="000000"/>
                <w:sz w:val="20"/>
              </w:rPr>
              <w:t>
Жүректің жиырылу жиілігі:</w:t>
            </w:r>
          </w:p>
          <w:p>
            <w:pPr>
              <w:spacing w:after="20"/>
              <w:ind w:left="20"/>
              <w:jc w:val="both"/>
            </w:pPr>
            <w:r>
              <w:rPr>
                <w:rFonts w:ascii="Times New Roman"/>
                <w:b w:val="false"/>
                <w:i w:val="false"/>
                <w:color w:val="000000"/>
                <w:sz w:val="20"/>
              </w:rPr>
              <w:t>
Артериялық қысым:</w:t>
            </w:r>
          </w:p>
          <w:p>
            <w:pPr>
              <w:spacing w:after="20"/>
              <w:ind w:left="20"/>
              <w:jc w:val="both"/>
            </w:pPr>
            <w:r>
              <w:rPr>
                <w:rFonts w:ascii="Times New Roman"/>
                <w:b w:val="false"/>
                <w:i w:val="false"/>
                <w:color w:val="000000"/>
                <w:sz w:val="20"/>
              </w:rPr>
              <w:t>
Оттегі сатурациясы:</w:t>
            </w:r>
          </w:p>
          <w:p>
            <w:pPr>
              <w:spacing w:after="20"/>
              <w:ind w:left="20"/>
              <w:jc w:val="both"/>
            </w:pPr>
            <w:r>
              <w:rPr>
                <w:rFonts w:ascii="Times New Roman"/>
                <w:b w:val="false"/>
                <w:i w:val="false"/>
                <w:color w:val="000000"/>
                <w:sz w:val="20"/>
              </w:rPr>
              <w:t>
Оксигенация қажеттілігі: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Эпидемиологиялық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іс-әрекеті алаңдатарлық па?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Қажет болған жағдайда пациент ұшақтағы арқасы бар орындықты тік қалыпта отыра ала ма?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кемесінде пациент өз еркімен өз-өзіне қызмет көрсете ала ма (оның ішінде тамақ ішу, дәретханаға бару және тағы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 қандай ұйымға жіберілді?</w:t>
            </w:r>
          </w:p>
          <w:p>
            <w:pPr>
              <w:spacing w:after="20"/>
              <w:ind w:left="20"/>
              <w:jc w:val="both"/>
            </w:pPr>
            <w:r>
              <w:rPr>
                <w:rFonts w:ascii="Times New Roman"/>
                <w:b w:val="false"/>
                <w:i w:val="false"/>
                <w:color w:val="000000"/>
                <w:sz w:val="20"/>
              </w:rPr>
              <w:t>
Елдімекен:</w:t>
            </w:r>
          </w:p>
          <w:p>
            <w:pPr>
              <w:spacing w:after="20"/>
              <w:ind w:left="20"/>
              <w:jc w:val="both"/>
            </w:pPr>
            <w:r>
              <w:rPr>
                <w:rFonts w:ascii="Times New Roman"/>
                <w:b w:val="false"/>
                <w:i w:val="false"/>
                <w:color w:val="000000"/>
                <w:sz w:val="20"/>
              </w:rPr>
              <w:t>
Медициналық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аурулар / арнайы терапияны талап ететін пациенттің жай-күйі (қолданылатын препараттар: инсулин, гипотензивті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бөлімшесі дәрігерінің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медициналық ұйымның мекенжайы:</w:t>
            </w:r>
          </w:p>
          <w:p>
            <w:pPr>
              <w:spacing w:after="20"/>
              <w:ind w:left="20"/>
              <w:jc w:val="both"/>
            </w:pPr>
            <w:r>
              <w:rPr>
                <w:rFonts w:ascii="Times New Roman"/>
                <w:b w:val="false"/>
                <w:i w:val="false"/>
                <w:color w:val="000000"/>
                <w:sz w:val="20"/>
              </w:rPr>
              <w:t>
медициналық авиация бөлімшесінің үйлестіруші- дәрігерінің Т.А.Ә.(бар болса):</w:t>
            </w:r>
          </w:p>
          <w:p>
            <w:pPr>
              <w:spacing w:after="20"/>
              <w:ind w:left="20"/>
              <w:jc w:val="both"/>
            </w:pP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Жедел медициналық жәрдем</w:t>
            </w:r>
            <w:r>
              <w:br/>
            </w:r>
            <w:r>
              <w:rPr>
                <w:rFonts w:ascii="Times New Roman"/>
                <w:b w:val="false"/>
                <w:i w:val="false"/>
                <w:color w:val="000000"/>
                <w:sz w:val="20"/>
              </w:rPr>
              <w:t>көрсету, оның ішінде</w:t>
            </w:r>
            <w:r>
              <w:br/>
            </w:r>
            <w:r>
              <w:rPr>
                <w:rFonts w:ascii="Times New Roman"/>
                <w:b w:val="false"/>
                <w:i w:val="false"/>
                <w:color w:val="000000"/>
                <w:sz w:val="20"/>
              </w:rPr>
              <w:t>медициналық авиацияны тарта</w:t>
            </w:r>
            <w:r>
              <w:br/>
            </w:r>
            <w:r>
              <w:rPr>
                <w:rFonts w:ascii="Times New Roman"/>
                <w:b w:val="false"/>
                <w:i w:val="false"/>
                <w:color w:val="000000"/>
                <w:sz w:val="20"/>
              </w:rPr>
              <w:t>отырып,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20" w:id="140"/>
    <w:p>
      <w:pPr>
        <w:spacing w:after="0"/>
        <w:ind w:left="0"/>
        <w:jc w:val="left"/>
      </w:pPr>
      <w:r>
        <w:rPr>
          <w:rFonts w:ascii="Times New Roman"/>
          <w:b/>
          <w:i w:val="false"/>
          <w:color w:val="000000"/>
        </w:rPr>
        <w:t xml:space="preserve"> Үйлестіруші ұйым мен медициналық авиация бөлімшесінің дәрілік заттар мен медициналық бұйымдардың ең төмен тізбесі</w:t>
      </w:r>
    </w:p>
    <w:bookmarkEnd w:id="140"/>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19.01.2023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Фармакологиялық топ (ХПА)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жолы және зат алмасу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тарапынан болған функциялық бұзылуларды емдеу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Итжидек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А03ВА01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ішек жолы моторикасын ынталандырғыштар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және оның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БІР/мл 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дәрумені және басқа да қан тоқтатқыштар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падалануға арналған басқа да қан тоқтатын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препараты және плазма алмастыратын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инфузияға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 5% инфузияға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40%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ерітінділерге қосындылар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бұлшық ет ішіне және вена ішіне енгізуге арналған ерітінді,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санатының аритмияға қарсы препараты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мг/3 мл венаішілік инъекцияға арналған ерітінділер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ауруларын емдеуде пайдаланылатын шеткі тамыр кеңейткіштер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нитраттар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10 мл инфузияға арналған ерітіндіні дайындатын концентрат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Ангиотензин-айналдырушы ферменттерінің (ААФ) ингибиторлары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антисептиктер мен дезинфекциялық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гормондары мен инсулинді қоспағанда жүйелі пайдалануға арналған гормондар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қышқылының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мг/5 мл 100 мл ішке қабылдауға арналған суспензия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мг/2 мл инъекцияға арналған ерітінді;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төрттік амминдік байланыстар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М03АС06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 бромиді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(0,9% натрий хлориді ерітіндісі) жиынтықта вена ішіне енгізуге арналған ерітінді дайындауға арналған лиофилизацияланған ұнтақ 4 мг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жансыздандыруға арналған басқа да препарат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20 мл вена ішіне енгізуге арналған эмульсия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Фенилпиперидин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 мг/5 мл 100 мл-ден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туындылары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2 мл бұлшықет және вена ішілік инъекцияға арналған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Аминоалкильді эфирлер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алмастырғыштар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r>
    </w:tbl>
    <w:p>
      <w:pPr>
        <w:spacing w:after="0"/>
        <w:ind w:left="0"/>
        <w:jc w:val="both"/>
      </w:pPr>
      <w:r>
        <w:rPr>
          <w:rFonts w:ascii="Times New Roman"/>
          <w:b w:val="false"/>
          <w:i w:val="false"/>
          <w:color w:val="000000"/>
          <w:sz w:val="28"/>
        </w:rPr>
        <w:t>
      Медициналық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(пациент туралы ақпарат бойынша есептілік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 қиюға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 жгут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шприцтер 2,0;5,0;10,0;20,0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енгізуге арналған бір реттік пайдаланылатын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Стерильденбеген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өңдеуге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беттерге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балға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маскалар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қызуын анықтауға арналған электрондық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мақта және (немесе) майлықтар (саны қажеттілік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(стерильденген, стерильденбеген)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таспа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материалдарына арналған қайшы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класының қалдықтарына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қалдықтарға арналған пакет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құралдарды жинауға арналған В класының (қауіпті қалдықтар) сыйымдылық контейнері (бір рет пайдаланылатын) 250 мл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перфузоры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мөлшердегі зәр шығару катетері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арналған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Катетері бар, бір реттік пайдаланылатын, стерильденген венаішілік канюля (өлшемі 16, 18, 20, 22,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катетерлер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Ларингиальды маска (1 дана үшін 1,2,3,4,5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жиынтығы (барлық өлшемдері 1 данадан)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балаларға арналған бір реттік пайдаланылатын оттекті маскалар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түтіктер (барлық өлшемдері 1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 қышқыш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шиналар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мойын жағасы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босандыру пакеті (акушерлік жиынтық, кіндікке салуға арналған қапсырма)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 пайдаланылатын шприці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пайдалануға барлық өлшемдегі асқазан сүңгісі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Насосты механикалық аяқ сорғышы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жиынтықта (3 жүз)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 тасымалдауға арналған кувез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скарификаторлар жиынтығы бар портативті қандағы глюкоза концентрациясының экспресс-өлшеуіші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көрсетуге арналған чемоданда немесе рюкзактағы реанимациялық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орнату және зембілдерге бекіту мүмкіндігі бар құюға арналған жиналмалы штатив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компрессорлық небулайзер (ингалятор)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матрас (қажет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дефибриллятор-монитор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Телеметрия функциясы бар автоматты режимдегі үш арналы 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жүрек-өкпе реанимациясына (кеуде қуысының қысылуына) арналған электромеханикалық аспап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портативті көлік жиынтықта ересектер мен балаларға арналған датчиктермен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электр сорғыш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кемінде төрт жұп 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Вентилі 2 данадан кем емес, баллонға редукторы бар 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ерітінділердің температурасын автоматты ұстап тұратын 6 құтыға немесе 12 құтыға бір контейнерге термооқшаулағыш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3" w:id="141"/>
    <w:p>
      <w:pPr>
        <w:spacing w:after="0"/>
        <w:ind w:left="0"/>
        <w:jc w:val="both"/>
      </w:pPr>
      <w:r>
        <w:rPr>
          <w:rFonts w:ascii="Times New Roman"/>
          <w:b w:val="false"/>
          <w:i w:val="false"/>
          <w:color w:val="000000"/>
          <w:sz w:val="28"/>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 үшін бекітпеге салынған ажыратқышы бар.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"___" _________</w:t>
            </w:r>
            <w:r>
              <w:br/>
            </w:r>
            <w:r>
              <w:rPr>
                <w:rFonts w:ascii="Times New Roman"/>
                <w:b w:val="false"/>
                <w:i w:val="false"/>
                <w:color w:val="000000"/>
                <w:sz w:val="20"/>
              </w:rPr>
              <w:t>№ _____ бұйрығына қосымша</w:t>
            </w:r>
          </w:p>
        </w:tc>
      </w:tr>
    </w:tbl>
    <w:bookmarkStart w:name="z123" w:id="142"/>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бұйрықтарының тізбесі</w:t>
      </w:r>
    </w:p>
    <w:bookmarkEnd w:id="142"/>
    <w:bookmarkStart w:name="z124" w:id="143"/>
    <w:p>
      <w:pPr>
        <w:spacing w:after="0"/>
        <w:ind w:left="0"/>
        <w:jc w:val="both"/>
      </w:pPr>
      <w:r>
        <w:rPr>
          <w:rFonts w:ascii="Times New Roman"/>
          <w:b w:val="false"/>
          <w:i w:val="false"/>
          <w:color w:val="000000"/>
          <w:sz w:val="28"/>
        </w:rPr>
        <w:t xml:space="preserve">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15473 болып тіркелген, 2017 жылғы 17 тамызда Қазақстан Республикасы нормативтік құқықтық актілерінің Эталондық бақылау банкінде электрондық түрде жарияланған);</w:t>
      </w:r>
    </w:p>
    <w:bookmarkEnd w:id="143"/>
    <w:bookmarkStart w:name="z125" w:id="144"/>
    <w:p>
      <w:pPr>
        <w:spacing w:after="0"/>
        <w:ind w:left="0"/>
        <w:jc w:val="both"/>
      </w:pPr>
      <w:r>
        <w:rPr>
          <w:rFonts w:ascii="Times New Roman"/>
          <w:b w:val="false"/>
          <w:i w:val="false"/>
          <w:color w:val="000000"/>
          <w:sz w:val="28"/>
        </w:rPr>
        <w:t xml:space="preserve">
      2. "Санитариялық авиация нысанындағы медициналық көмекті ұсыну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16245 болып тіркелген, 2018 жылғы 1 ақпанда Қазақстан Республикасы нормативтік құқықтық актілерінің Эталондық бақылау банкінде электрондық түрде жарияланған);</w:t>
      </w:r>
    </w:p>
    <w:bookmarkEnd w:id="144"/>
    <w:bookmarkStart w:name="z126" w:id="145"/>
    <w:p>
      <w:pPr>
        <w:spacing w:after="0"/>
        <w:ind w:left="0"/>
        <w:jc w:val="both"/>
      </w:pPr>
      <w:r>
        <w:rPr>
          <w:rFonts w:ascii="Times New Roman"/>
          <w:b w:val="false"/>
          <w:i w:val="false"/>
          <w:color w:val="000000"/>
          <w:sz w:val="28"/>
        </w:rPr>
        <w:t xml:space="preserve">
      3.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енгізу туралы" Қазақстан Республикасы Денсаулық сақтау министрінің 2018 жылғы 8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16283 болып тіркелген, 2018 жылғы 5 ақпанда Қазақстан Республикасы нормативтік құқықтық актілерінің Эталондық бақылау банкінде электрондық түрде жарияланған);</w:t>
      </w:r>
    </w:p>
    <w:bookmarkEnd w:id="145"/>
    <w:bookmarkStart w:name="z127" w:id="146"/>
    <w:p>
      <w:pPr>
        <w:spacing w:after="0"/>
        <w:ind w:left="0"/>
        <w:jc w:val="both"/>
      </w:pPr>
      <w:r>
        <w:rPr>
          <w:rFonts w:ascii="Times New Roman"/>
          <w:b w:val="false"/>
          <w:i w:val="false"/>
          <w:color w:val="000000"/>
          <w:sz w:val="28"/>
        </w:rPr>
        <w:t xml:space="preserve">
      4.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2019 жылғы 22 тамыздағы № ҚР ДСМ-113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19291 болып тіркелген, 2019 жылғы 28 тамызда Қазақстан Республикасы нормативтік құқықтық актілерінің Эталондық бақылау банкінде электрондық түрде жарияланған);</w:t>
      </w:r>
    </w:p>
    <w:bookmarkEnd w:id="146"/>
    <w:bookmarkStart w:name="z128" w:id="147"/>
    <w:p>
      <w:pPr>
        <w:spacing w:after="0"/>
        <w:ind w:left="0"/>
        <w:jc w:val="both"/>
      </w:pPr>
      <w:r>
        <w:rPr>
          <w:rFonts w:ascii="Times New Roman"/>
          <w:b w:val="false"/>
          <w:i w:val="false"/>
          <w:color w:val="000000"/>
          <w:sz w:val="28"/>
        </w:rPr>
        <w:t xml:space="preserve">
      5. "Санитариялық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бұйрығына өзгеріс енгізу туралы" Қазақстан Республикасы Денсаулық сақтау министрінің 2019 жылғы 20 қарашадағы № ҚР ДСМ-143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19622 болып тіркелген, 2019 жылғы 27 қарашада Қазақстан Республикасы нормативтік құқықтық актілерінің Эталондық бақылау банкінде электрондық түрде жарияланған);</w:t>
      </w:r>
    </w:p>
    <w:bookmarkEnd w:id="147"/>
    <w:bookmarkStart w:name="z129" w:id="148"/>
    <w:p>
      <w:pPr>
        <w:spacing w:after="0"/>
        <w:ind w:left="0"/>
        <w:jc w:val="both"/>
      </w:pPr>
      <w:r>
        <w:rPr>
          <w:rFonts w:ascii="Times New Roman"/>
          <w:b w:val="false"/>
          <w:i w:val="false"/>
          <w:color w:val="000000"/>
          <w:sz w:val="28"/>
        </w:rPr>
        <w:t xml:space="preserve">
      6.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2020 жылғы 21 мамырдағы № ҚР ДСМ-54/2020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20691 болып тіркелген, 2020 жылғы 26 мамырда Қазақстан Республикасы нормативтік құқықтық актілерінің Эталондық бақылау банкінде электрондық түрде жарияланған).</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